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BC3B4" w14:textId="504628AA" w:rsidR="00AF3310" w:rsidRPr="004E3DE0" w:rsidRDefault="00AF3310" w:rsidP="006C44AD">
      <w:pPr>
        <w:pStyle w:val="MATRIXRFAHeading1"/>
        <w:rPr>
          <w:rStyle w:val="cf01"/>
          <w:rFonts w:ascii="Arial" w:hAnsi="Arial" w:cs="Arial"/>
          <w:color w:val="FF0000"/>
          <w:sz w:val="32"/>
          <w:szCs w:val="32"/>
        </w:rPr>
      </w:pPr>
      <w:r w:rsidRPr="004E3DE0">
        <w:rPr>
          <w:rStyle w:val="cf01"/>
          <w:rFonts w:ascii="Arial" w:hAnsi="Arial" w:cs="Arial"/>
          <w:bCs/>
          <w:color w:val="FF0000"/>
          <w:sz w:val="32"/>
          <w:szCs w:val="32"/>
        </w:rPr>
        <w:t>Template instructions</w:t>
      </w:r>
    </w:p>
    <w:p w14:paraId="1BE2E4A3" w14:textId="48DADFB4" w:rsidR="00AF3310" w:rsidRPr="004E3DE0" w:rsidRDefault="009977EB" w:rsidP="006C44AD">
      <w:pPr>
        <w:pStyle w:val="MatrixRFAbodytext"/>
        <w:rPr>
          <w:rStyle w:val="cf01"/>
          <w:rFonts w:ascii="Arial" w:hAnsi="Arial" w:cs="Arial"/>
          <w:color w:val="FF0000"/>
          <w:sz w:val="32"/>
          <w:szCs w:val="32"/>
        </w:rPr>
      </w:pPr>
      <w:r>
        <w:rPr>
          <w:rStyle w:val="cf01"/>
          <w:rFonts w:ascii="Arial" w:hAnsi="Arial" w:cs="Arial"/>
          <w:color w:val="FF0000"/>
          <w:sz w:val="32"/>
          <w:szCs w:val="32"/>
        </w:rPr>
        <w:t>T</w:t>
      </w:r>
      <w:r w:rsidRPr="004E3DE0">
        <w:rPr>
          <w:rStyle w:val="cf01"/>
          <w:rFonts w:ascii="Arial" w:hAnsi="Arial" w:cs="Arial"/>
          <w:color w:val="FF0000"/>
          <w:sz w:val="32"/>
          <w:szCs w:val="32"/>
        </w:rPr>
        <w:t>hroughout this template</w:t>
      </w:r>
      <w:r>
        <w:rPr>
          <w:rStyle w:val="cf01"/>
          <w:rFonts w:ascii="Arial" w:hAnsi="Arial" w:cs="Arial"/>
          <w:color w:val="FF0000"/>
          <w:sz w:val="32"/>
          <w:szCs w:val="32"/>
        </w:rPr>
        <w:t>,</w:t>
      </w:r>
      <w:r w:rsidRPr="004E3DE0">
        <w:rPr>
          <w:rStyle w:val="cf01"/>
          <w:rFonts w:ascii="Arial" w:hAnsi="Arial" w:cs="Arial"/>
          <w:color w:val="FF0000"/>
          <w:sz w:val="32"/>
          <w:szCs w:val="32"/>
        </w:rPr>
        <w:t xml:space="preserve"> </w:t>
      </w:r>
      <w:r w:rsidR="004E3DE0">
        <w:rPr>
          <w:rStyle w:val="cf01"/>
          <w:rFonts w:ascii="Arial" w:hAnsi="Arial" w:cs="Arial"/>
          <w:color w:val="FF0000"/>
          <w:sz w:val="32"/>
          <w:szCs w:val="32"/>
        </w:rPr>
        <w:t xml:space="preserve">instructions are in </w:t>
      </w:r>
      <w:r w:rsidR="00AF3310" w:rsidRPr="004E3DE0">
        <w:rPr>
          <w:rStyle w:val="cf01"/>
          <w:rFonts w:ascii="Arial" w:hAnsi="Arial" w:cs="Arial"/>
          <w:b/>
          <w:bCs/>
          <w:color w:val="FF0000"/>
          <w:sz w:val="32"/>
          <w:szCs w:val="32"/>
        </w:rPr>
        <w:t>red</w:t>
      </w:r>
      <w:r>
        <w:rPr>
          <w:rStyle w:val="cf01"/>
          <w:rFonts w:ascii="Arial" w:hAnsi="Arial" w:cs="Arial"/>
          <w:color w:val="FF0000"/>
          <w:sz w:val="32"/>
          <w:szCs w:val="32"/>
        </w:rPr>
        <w:t xml:space="preserve"> </w:t>
      </w:r>
      <w:r w:rsidR="00C13945">
        <w:rPr>
          <w:rStyle w:val="cf01"/>
          <w:rFonts w:ascii="Arial" w:hAnsi="Arial" w:cs="Arial"/>
          <w:color w:val="FF0000"/>
          <w:sz w:val="32"/>
          <w:szCs w:val="32"/>
        </w:rPr>
        <w:t xml:space="preserve">text </w:t>
      </w:r>
      <w:r>
        <w:rPr>
          <w:rStyle w:val="cf01"/>
          <w:rFonts w:ascii="Arial" w:hAnsi="Arial" w:cs="Arial"/>
          <w:color w:val="FF0000"/>
          <w:sz w:val="32"/>
          <w:szCs w:val="32"/>
        </w:rPr>
        <w:t xml:space="preserve">and can be replaced with </w:t>
      </w:r>
      <w:r w:rsidR="00C13945">
        <w:rPr>
          <w:rStyle w:val="cf01"/>
          <w:rFonts w:ascii="Arial" w:hAnsi="Arial" w:cs="Arial"/>
          <w:color w:val="FF0000"/>
          <w:sz w:val="32"/>
          <w:szCs w:val="32"/>
        </w:rPr>
        <w:t>the requested information (font color should be changed to black) or deleted</w:t>
      </w:r>
      <w:r w:rsidR="00AF3310" w:rsidRPr="004E3DE0">
        <w:rPr>
          <w:rStyle w:val="cf01"/>
          <w:rFonts w:ascii="Arial" w:hAnsi="Arial" w:cs="Arial"/>
          <w:color w:val="FF0000"/>
          <w:sz w:val="32"/>
          <w:szCs w:val="32"/>
        </w:rPr>
        <w:t>.</w:t>
      </w:r>
    </w:p>
    <w:p w14:paraId="1129B6F2" w14:textId="77777777" w:rsidR="009A5FA2" w:rsidRPr="004E3DE0" w:rsidRDefault="009A5FA2" w:rsidP="00E93D38">
      <w:pPr>
        <w:pStyle w:val="MatrixRFAbodytext"/>
        <w:rPr>
          <w:noProof/>
        </w:rPr>
      </w:pPr>
    </w:p>
    <w:p w14:paraId="00B4EEB9" w14:textId="4242BB6B" w:rsidR="009A5FA2" w:rsidRPr="006C44AD" w:rsidRDefault="009A5FA2" w:rsidP="006C44AD">
      <w:pPr>
        <w:pStyle w:val="MATRIXRFAHeading1"/>
        <w:rPr>
          <w:rStyle w:val="cf01"/>
          <w:rFonts w:ascii="Arial" w:hAnsi="Arial" w:cs="Times New Roman"/>
          <w:color w:val="FF0000"/>
          <w:sz w:val="32"/>
          <w:szCs w:val="24"/>
        </w:rPr>
      </w:pPr>
      <w:r w:rsidRPr="006C44AD">
        <w:rPr>
          <w:rStyle w:val="cf01"/>
          <w:rFonts w:ascii="Arial" w:hAnsi="Arial" w:cs="Times New Roman"/>
          <w:color w:val="FF0000"/>
          <w:sz w:val="32"/>
          <w:szCs w:val="24"/>
        </w:rPr>
        <w:t>Formatting requirements</w:t>
      </w:r>
    </w:p>
    <w:p w14:paraId="3836D5F2" w14:textId="631DCC4D" w:rsidR="009A5FA2" w:rsidRPr="006C44AD" w:rsidRDefault="009A5FA2" w:rsidP="006C44AD">
      <w:pPr>
        <w:pStyle w:val="MATRIXRFAbullet1"/>
        <w:rPr>
          <w:color w:val="FF0000"/>
        </w:rPr>
      </w:pPr>
      <w:r w:rsidRPr="006C44AD">
        <w:rPr>
          <w:color w:val="FF0000"/>
        </w:rPr>
        <w:t>Applications must be in English.</w:t>
      </w:r>
    </w:p>
    <w:p w14:paraId="6D50BBAC" w14:textId="0933819D" w:rsidR="00302AC5" w:rsidRPr="006C44AD" w:rsidRDefault="00302AC5" w:rsidP="006C44AD">
      <w:pPr>
        <w:pStyle w:val="MATRIXRFAbullet1"/>
        <w:rPr>
          <w:color w:val="FF0000"/>
        </w:rPr>
      </w:pPr>
      <w:r w:rsidRPr="006C44AD">
        <w:rPr>
          <w:color w:val="FF0000"/>
        </w:rPr>
        <w:t xml:space="preserve">All </w:t>
      </w:r>
      <w:r w:rsidR="00D27117">
        <w:rPr>
          <w:color w:val="FF0000"/>
        </w:rPr>
        <w:t>currency</w:t>
      </w:r>
      <w:r w:rsidR="00D27117" w:rsidRPr="006C44AD">
        <w:rPr>
          <w:color w:val="FF0000"/>
        </w:rPr>
        <w:t xml:space="preserve"> </w:t>
      </w:r>
      <w:r w:rsidRPr="006C44AD">
        <w:rPr>
          <w:color w:val="FF0000"/>
        </w:rPr>
        <w:t>values must be in US dollars.</w:t>
      </w:r>
    </w:p>
    <w:p w14:paraId="4F167554" w14:textId="576A6490" w:rsidR="009A5FA2" w:rsidRPr="006C44AD" w:rsidRDefault="008821F0" w:rsidP="006C44AD">
      <w:pPr>
        <w:pStyle w:val="MATRIXRFAbullet1"/>
        <w:rPr>
          <w:color w:val="FF0000"/>
        </w:rPr>
      </w:pPr>
      <w:r w:rsidRPr="006C44AD">
        <w:rPr>
          <w:color w:val="FF0000"/>
        </w:rPr>
        <w:t xml:space="preserve">This </w:t>
      </w:r>
      <w:r w:rsidR="00D27117">
        <w:rPr>
          <w:color w:val="FF0000"/>
        </w:rPr>
        <w:t>application</w:t>
      </w:r>
      <w:r w:rsidR="00D27117" w:rsidRPr="006C44AD">
        <w:rPr>
          <w:color w:val="FF0000"/>
        </w:rPr>
        <w:t xml:space="preserve"> </w:t>
      </w:r>
      <w:r w:rsidR="009A5FA2" w:rsidRPr="006C44AD">
        <w:rPr>
          <w:color w:val="FF0000"/>
        </w:rPr>
        <w:t xml:space="preserve">must be </w:t>
      </w:r>
      <w:r w:rsidR="000801AB" w:rsidRPr="006C44AD">
        <w:rPr>
          <w:color w:val="FF0000"/>
        </w:rPr>
        <w:t xml:space="preserve">written </w:t>
      </w:r>
      <w:r w:rsidR="009A5FA2" w:rsidRPr="006C44AD">
        <w:rPr>
          <w:color w:val="FF0000"/>
        </w:rPr>
        <w:t>in 11-point font or larger in a standard font (e.g., Arial, Calibri, Times New Roman).</w:t>
      </w:r>
    </w:p>
    <w:p w14:paraId="2B9FEAC3" w14:textId="42E40A5B" w:rsidR="009A5FA2" w:rsidRPr="006C44AD" w:rsidRDefault="009A5FA2" w:rsidP="006C44AD">
      <w:pPr>
        <w:pStyle w:val="MATRIXRFAbullet1"/>
        <w:rPr>
          <w:color w:val="FF0000"/>
        </w:rPr>
      </w:pPr>
      <w:r w:rsidRPr="006C44AD">
        <w:rPr>
          <w:color w:val="FF0000"/>
        </w:rPr>
        <w:t>Tables and charts can be in 10-point font.</w:t>
      </w:r>
    </w:p>
    <w:p w14:paraId="416E1AB4" w14:textId="4E1410F7" w:rsidR="00FD1D86" w:rsidRPr="006C44AD" w:rsidRDefault="00FD1D86" w:rsidP="006C44AD">
      <w:pPr>
        <w:pStyle w:val="MATRIXRFAbullet1"/>
        <w:rPr>
          <w:color w:val="FF0000"/>
        </w:rPr>
      </w:pPr>
      <w:r w:rsidRPr="006C44AD">
        <w:rPr>
          <w:color w:val="FF0000"/>
        </w:rPr>
        <w:t xml:space="preserve">Pages </w:t>
      </w:r>
      <w:r w:rsidR="00031CDC">
        <w:rPr>
          <w:color w:val="FF0000"/>
        </w:rPr>
        <w:t>must</w:t>
      </w:r>
      <w:r w:rsidR="00031CDC" w:rsidRPr="006C44AD">
        <w:rPr>
          <w:color w:val="FF0000"/>
        </w:rPr>
        <w:t xml:space="preserve"> </w:t>
      </w:r>
      <w:r w:rsidRPr="006C44AD">
        <w:rPr>
          <w:color w:val="FF0000"/>
        </w:rPr>
        <w:t>be</w:t>
      </w:r>
      <w:r w:rsidR="006E67F1" w:rsidRPr="006C44AD">
        <w:rPr>
          <w:color w:val="FF0000"/>
        </w:rPr>
        <w:t xml:space="preserve"> on</w:t>
      </w:r>
      <w:r w:rsidRPr="006C44AD">
        <w:rPr>
          <w:color w:val="FF0000"/>
        </w:rPr>
        <w:t xml:space="preserve"> </w:t>
      </w:r>
      <w:r w:rsidR="006E67F1" w:rsidRPr="006C44AD">
        <w:rPr>
          <w:color w:val="FF0000"/>
        </w:rPr>
        <w:t>US letter</w:t>
      </w:r>
      <w:r w:rsidR="07657594" w:rsidRPr="006C44AD">
        <w:rPr>
          <w:color w:val="FF0000"/>
        </w:rPr>
        <w:t>-sized</w:t>
      </w:r>
      <w:r w:rsidR="006E67F1" w:rsidRPr="006C44AD">
        <w:rPr>
          <w:color w:val="FF0000"/>
        </w:rPr>
        <w:t xml:space="preserve"> paper </w:t>
      </w:r>
      <w:r w:rsidR="001F47E0" w:rsidRPr="006C44AD">
        <w:rPr>
          <w:color w:val="FF0000"/>
        </w:rPr>
        <w:t>(</w:t>
      </w:r>
      <w:r w:rsidR="002A690E" w:rsidRPr="006C44AD">
        <w:rPr>
          <w:color w:val="FF0000"/>
        </w:rPr>
        <w:t>8.5 x 11 inch</w:t>
      </w:r>
      <w:r w:rsidR="00342C18">
        <w:rPr>
          <w:color w:val="FF0000"/>
        </w:rPr>
        <w:t>es</w:t>
      </w:r>
      <w:r w:rsidR="001B53AE" w:rsidRPr="006C44AD">
        <w:rPr>
          <w:color w:val="FF0000"/>
        </w:rPr>
        <w:t xml:space="preserve"> or 22 x 28 cm</w:t>
      </w:r>
      <w:r w:rsidR="001F47E0" w:rsidRPr="006C44AD">
        <w:rPr>
          <w:color w:val="FF0000"/>
        </w:rPr>
        <w:t>) with 1</w:t>
      </w:r>
      <w:r w:rsidR="00475846" w:rsidRPr="006C44AD">
        <w:rPr>
          <w:color w:val="FF0000"/>
        </w:rPr>
        <w:t>-</w:t>
      </w:r>
      <w:r w:rsidR="001F47E0" w:rsidRPr="006C44AD">
        <w:rPr>
          <w:color w:val="FF0000"/>
        </w:rPr>
        <w:t>inch</w:t>
      </w:r>
      <w:r w:rsidR="002A690E" w:rsidRPr="006C44AD">
        <w:rPr>
          <w:color w:val="FF0000"/>
        </w:rPr>
        <w:t xml:space="preserve"> margins</w:t>
      </w:r>
      <w:r w:rsidR="001B53AE" w:rsidRPr="006C44AD">
        <w:rPr>
          <w:color w:val="FF0000"/>
        </w:rPr>
        <w:t xml:space="preserve"> (</w:t>
      </w:r>
      <w:r w:rsidR="00DA0C75" w:rsidRPr="006C44AD">
        <w:rPr>
          <w:color w:val="FF0000"/>
        </w:rPr>
        <w:t>2.54 cm)</w:t>
      </w:r>
      <w:r w:rsidR="00475846" w:rsidRPr="006C44AD">
        <w:rPr>
          <w:color w:val="FF0000"/>
        </w:rPr>
        <w:t>.</w:t>
      </w:r>
    </w:p>
    <w:p w14:paraId="5B4359D5" w14:textId="49AF6E43" w:rsidR="00996448" w:rsidRPr="006C44AD" w:rsidRDefault="00996448" w:rsidP="006C44AD">
      <w:pPr>
        <w:pStyle w:val="MATRIXRFAbullet1"/>
        <w:rPr>
          <w:color w:val="FF0000"/>
        </w:rPr>
      </w:pPr>
      <w:r w:rsidRPr="006C44AD">
        <w:rPr>
          <w:color w:val="FF0000"/>
        </w:rPr>
        <w:t xml:space="preserve">Pages </w:t>
      </w:r>
      <w:r w:rsidR="00031CDC">
        <w:rPr>
          <w:color w:val="FF0000"/>
        </w:rPr>
        <w:t>must</w:t>
      </w:r>
      <w:r w:rsidR="00031CDC" w:rsidRPr="006C44AD">
        <w:rPr>
          <w:color w:val="FF0000"/>
        </w:rPr>
        <w:t xml:space="preserve"> </w:t>
      </w:r>
      <w:r w:rsidRPr="006C44AD">
        <w:rPr>
          <w:color w:val="FF0000"/>
        </w:rPr>
        <w:t>be numbered using a</w:t>
      </w:r>
      <w:r w:rsidR="005E355C" w:rsidRPr="006C44AD">
        <w:rPr>
          <w:color w:val="FF0000"/>
        </w:rPr>
        <w:t>n</w:t>
      </w:r>
      <w:r w:rsidRPr="006C44AD">
        <w:rPr>
          <w:color w:val="FF0000"/>
        </w:rPr>
        <w:t xml:space="preserve"> X of Y format in the lower left-hand corner (e.g., 3 of 5).</w:t>
      </w:r>
    </w:p>
    <w:p w14:paraId="0B301605" w14:textId="036EB76E" w:rsidR="00475846" w:rsidRPr="006C44AD" w:rsidRDefault="00475846" w:rsidP="006C44AD">
      <w:pPr>
        <w:pStyle w:val="MATRIXRFAbullet1"/>
        <w:rPr>
          <w:color w:val="FF0000"/>
        </w:rPr>
      </w:pPr>
      <w:r w:rsidRPr="006C44AD">
        <w:rPr>
          <w:color w:val="FF0000"/>
        </w:rPr>
        <w:t xml:space="preserve">This </w:t>
      </w:r>
      <w:r w:rsidR="008A1510" w:rsidRPr="006C44AD">
        <w:rPr>
          <w:color w:val="FF0000"/>
        </w:rPr>
        <w:t>file</w:t>
      </w:r>
      <w:r w:rsidRPr="006C44AD">
        <w:rPr>
          <w:color w:val="FF0000"/>
        </w:rPr>
        <w:t xml:space="preserve"> </w:t>
      </w:r>
      <w:r w:rsidR="00031CDC">
        <w:rPr>
          <w:color w:val="FF0000"/>
        </w:rPr>
        <w:t>must</w:t>
      </w:r>
      <w:r w:rsidR="00031CDC" w:rsidRPr="006C44AD">
        <w:rPr>
          <w:color w:val="FF0000"/>
        </w:rPr>
        <w:t xml:space="preserve"> </w:t>
      </w:r>
      <w:r w:rsidRPr="006C44AD">
        <w:rPr>
          <w:color w:val="FF0000"/>
        </w:rPr>
        <w:t xml:space="preserve">be submitted as a single </w:t>
      </w:r>
      <w:r w:rsidR="00342C18">
        <w:rPr>
          <w:color w:val="FF0000"/>
        </w:rPr>
        <w:t>PDF</w:t>
      </w:r>
      <w:r w:rsidRPr="006C44AD">
        <w:rPr>
          <w:color w:val="FF0000"/>
        </w:rPr>
        <w:t>.</w:t>
      </w:r>
    </w:p>
    <w:p w14:paraId="463D3E69" w14:textId="61F6FAF7" w:rsidR="00D27117" w:rsidRPr="006C44AD" w:rsidRDefault="00674DF8" w:rsidP="006C44AD">
      <w:pPr>
        <w:pStyle w:val="MATRIXRFAbullet1"/>
        <w:rPr>
          <w:color w:val="FF0000"/>
        </w:rPr>
      </w:pPr>
      <w:r w:rsidRPr="006C44AD">
        <w:rPr>
          <w:color w:val="FF0000"/>
        </w:rPr>
        <w:t xml:space="preserve">If confidential data or information </w:t>
      </w:r>
      <w:r w:rsidR="00031CDC">
        <w:rPr>
          <w:color w:val="FF0000"/>
        </w:rPr>
        <w:t>are</w:t>
      </w:r>
      <w:r w:rsidRPr="006C44AD">
        <w:rPr>
          <w:color w:val="FF0000"/>
        </w:rPr>
        <w:t xml:space="preserve"> contained in the application</w:t>
      </w:r>
      <w:r w:rsidR="005E355C" w:rsidRPr="006C44AD">
        <w:rPr>
          <w:color w:val="FF0000"/>
        </w:rPr>
        <w:t>,</w:t>
      </w:r>
      <w:r w:rsidRPr="006C44AD">
        <w:rPr>
          <w:color w:val="FF0000"/>
        </w:rPr>
        <w:t xml:space="preserve"> the phrase “Confidential</w:t>
      </w:r>
      <w:r w:rsidR="005E355C" w:rsidRPr="006C44AD">
        <w:rPr>
          <w:color w:val="FF0000"/>
        </w:rPr>
        <w:t>—d</w:t>
      </w:r>
      <w:r w:rsidRPr="006C44AD">
        <w:rPr>
          <w:color w:val="FF0000"/>
        </w:rPr>
        <w:t xml:space="preserve">o not disseminate” </w:t>
      </w:r>
      <w:r w:rsidR="00031CDC">
        <w:rPr>
          <w:color w:val="FF0000"/>
        </w:rPr>
        <w:t>must</w:t>
      </w:r>
      <w:r w:rsidR="00031CDC" w:rsidRPr="006C44AD">
        <w:rPr>
          <w:color w:val="FF0000"/>
        </w:rPr>
        <w:t xml:space="preserve"> </w:t>
      </w:r>
      <w:r w:rsidRPr="006C44AD">
        <w:rPr>
          <w:color w:val="FF0000"/>
        </w:rPr>
        <w:t>be placed in the footer of each page.</w:t>
      </w:r>
    </w:p>
    <w:p w14:paraId="4FA4CF63" w14:textId="35C566BB" w:rsidR="009A5FA2" w:rsidRPr="00D27117" w:rsidRDefault="00D27117" w:rsidP="008220BE">
      <w:pPr>
        <w:pStyle w:val="MATRIXRFAbullet1"/>
        <w:rPr>
          <w:noProof/>
          <w:sz w:val="20"/>
        </w:rPr>
      </w:pPr>
      <w:r>
        <w:rPr>
          <w:color w:val="FF0000"/>
        </w:rPr>
        <w:t>T</w:t>
      </w:r>
      <w:r w:rsidR="00323E49" w:rsidRPr="008220BE">
        <w:rPr>
          <w:color w:val="FF0000"/>
        </w:rPr>
        <w:t xml:space="preserve">his file </w:t>
      </w:r>
      <w:r w:rsidR="00031CDC">
        <w:rPr>
          <w:color w:val="FF0000"/>
        </w:rPr>
        <w:t xml:space="preserve">must </w:t>
      </w:r>
      <w:r>
        <w:rPr>
          <w:color w:val="FF0000"/>
        </w:rPr>
        <w:t>be l</w:t>
      </w:r>
      <w:r w:rsidRPr="000027E4">
        <w:rPr>
          <w:color w:val="FF0000"/>
        </w:rPr>
        <w:t>abel</w:t>
      </w:r>
      <w:r>
        <w:rPr>
          <w:color w:val="FF0000"/>
        </w:rPr>
        <w:t>ed</w:t>
      </w:r>
      <w:r w:rsidRPr="000027E4">
        <w:rPr>
          <w:color w:val="FF0000"/>
        </w:rPr>
        <w:t xml:space="preserve"> </w:t>
      </w:r>
      <w:r w:rsidR="00323E49" w:rsidRPr="00CC06BD">
        <w:rPr>
          <w:i/>
          <w:iCs/>
          <w:color w:val="4472C4" w:themeColor="accent1"/>
        </w:rPr>
        <w:t>RFA</w:t>
      </w:r>
      <w:r w:rsidR="00D04DF1">
        <w:rPr>
          <w:i/>
          <w:iCs/>
          <w:color w:val="4472C4" w:themeColor="accent1"/>
        </w:rPr>
        <w:t>202</w:t>
      </w:r>
      <w:r w:rsidR="00546DB7">
        <w:rPr>
          <w:i/>
          <w:iCs/>
          <w:color w:val="4472C4" w:themeColor="accent1"/>
        </w:rPr>
        <w:t>4</w:t>
      </w:r>
      <w:r w:rsidR="00D04DF1">
        <w:rPr>
          <w:i/>
          <w:iCs/>
          <w:color w:val="4472C4" w:themeColor="accent1"/>
        </w:rPr>
        <w:t>-</w:t>
      </w:r>
      <w:r w:rsidR="00546DB7">
        <w:rPr>
          <w:i/>
          <w:iCs/>
          <w:color w:val="4472C4" w:themeColor="accent1"/>
        </w:rPr>
        <w:t>003</w:t>
      </w:r>
      <w:r w:rsidR="00323E49" w:rsidRPr="00CC06BD">
        <w:rPr>
          <w:i/>
          <w:iCs/>
          <w:color w:val="4472C4" w:themeColor="accent1"/>
        </w:rPr>
        <w:t>_</w:t>
      </w:r>
      <w:r w:rsidR="005E3489">
        <w:rPr>
          <w:i/>
          <w:iCs/>
          <w:color w:val="4472C4" w:themeColor="accent1"/>
        </w:rPr>
        <w:t xml:space="preserve">main </w:t>
      </w:r>
      <w:proofErr w:type="spellStart"/>
      <w:r w:rsidR="005E3489">
        <w:rPr>
          <w:i/>
          <w:iCs/>
          <w:color w:val="4472C4" w:themeColor="accent1"/>
        </w:rPr>
        <w:t>narrative</w:t>
      </w:r>
      <w:r w:rsidR="00323E49" w:rsidRPr="00CC06BD">
        <w:rPr>
          <w:i/>
          <w:iCs/>
          <w:color w:val="4472C4" w:themeColor="accent1"/>
        </w:rPr>
        <w:t>_PI</w:t>
      </w:r>
      <w:proofErr w:type="spellEnd"/>
      <w:r w:rsidR="00323E49" w:rsidRPr="00CC06BD">
        <w:rPr>
          <w:i/>
          <w:iCs/>
          <w:color w:val="4472C4" w:themeColor="accent1"/>
        </w:rPr>
        <w:t xml:space="preserve"> </w:t>
      </w:r>
      <w:r w:rsidR="00E36511">
        <w:rPr>
          <w:i/>
          <w:iCs/>
          <w:color w:val="4472C4" w:themeColor="accent1"/>
        </w:rPr>
        <w:t>n</w:t>
      </w:r>
      <w:r w:rsidR="00E36511" w:rsidRPr="00CC06BD">
        <w:rPr>
          <w:i/>
          <w:iCs/>
          <w:color w:val="4472C4" w:themeColor="accent1"/>
        </w:rPr>
        <w:t>ame</w:t>
      </w:r>
      <w:r w:rsidR="00323E49" w:rsidRPr="008220BE">
        <w:rPr>
          <w:color w:val="FF0000"/>
        </w:rPr>
        <w:t>.</w:t>
      </w:r>
    </w:p>
    <w:p w14:paraId="38441423" w14:textId="26C567CC" w:rsidR="004437D1" w:rsidRPr="004E3DE0" w:rsidRDefault="004437D1" w:rsidP="00E93D38">
      <w:pPr>
        <w:pStyle w:val="MatrixRFAbodytext"/>
        <w:rPr>
          <w:noProof/>
        </w:rPr>
      </w:pPr>
    </w:p>
    <w:p w14:paraId="7E2BB1DB" w14:textId="1BA90A17" w:rsidR="004437D1" w:rsidRPr="004E3DE0" w:rsidRDefault="004437D1" w:rsidP="006C44AD">
      <w:pPr>
        <w:pStyle w:val="MATRIXRFAHeading1"/>
        <w:rPr>
          <w:rStyle w:val="cf01"/>
          <w:rFonts w:ascii="Arial" w:hAnsi="Arial" w:cs="Arial"/>
          <w:color w:val="FF0000"/>
          <w:sz w:val="32"/>
          <w:szCs w:val="32"/>
        </w:rPr>
      </w:pPr>
      <w:r w:rsidRPr="004E3DE0">
        <w:rPr>
          <w:rStyle w:val="cf01"/>
          <w:rFonts w:ascii="Arial" w:hAnsi="Arial" w:cs="Arial"/>
          <w:color w:val="FF0000"/>
          <w:sz w:val="32"/>
          <w:szCs w:val="32"/>
        </w:rPr>
        <w:t>Delete this page</w:t>
      </w:r>
      <w:r w:rsidR="00C13945">
        <w:rPr>
          <w:rStyle w:val="cf01"/>
          <w:rFonts w:ascii="Arial" w:hAnsi="Arial" w:cs="Arial"/>
          <w:color w:val="FF0000"/>
          <w:sz w:val="32"/>
          <w:szCs w:val="32"/>
        </w:rPr>
        <w:t>.</w:t>
      </w:r>
    </w:p>
    <w:p w14:paraId="0512F41C" w14:textId="77777777" w:rsidR="00546DB7" w:rsidRPr="00546DB7" w:rsidRDefault="00546DB7" w:rsidP="00546DB7">
      <w:pPr>
        <w:pStyle w:val="MATRIXRFAbullet1"/>
        <w:numPr>
          <w:ilvl w:val="0"/>
          <w:numId w:val="0"/>
        </w:numPr>
        <w:rPr>
          <w:color w:val="FF0000"/>
        </w:rPr>
      </w:pPr>
    </w:p>
    <w:p w14:paraId="06A7C9FF" w14:textId="2C1FB420" w:rsidR="00AF3310" w:rsidRPr="00AF3310" w:rsidRDefault="00546DB7" w:rsidP="00546DB7">
      <w:pPr>
        <w:pStyle w:val="MATRIXRFAbullet1"/>
        <w:numPr>
          <w:ilvl w:val="0"/>
          <w:numId w:val="0"/>
        </w:numPr>
        <w:rPr>
          <w:noProof/>
          <w:sz w:val="20"/>
        </w:rPr>
      </w:pPr>
      <w:r w:rsidRPr="00546DB7">
        <w:rPr>
          <w:color w:val="FF0000"/>
        </w:rPr>
        <w:t>V1.0</w:t>
      </w:r>
      <w:r w:rsidR="00AF3310" w:rsidRPr="00AF3310">
        <w:rPr>
          <w:noProof/>
          <w:sz w:val="20"/>
        </w:rPr>
        <w:br w:type="page"/>
      </w:r>
    </w:p>
    <w:p w14:paraId="0D2DD62B" w14:textId="153B8B02" w:rsidR="00512625" w:rsidRDefault="00512625" w:rsidP="00512625">
      <w:pPr>
        <w:tabs>
          <w:tab w:val="left" w:pos="4950"/>
        </w:tabs>
        <w:spacing w:before="120"/>
        <w:rPr>
          <w:noProof/>
        </w:rPr>
      </w:pPr>
      <w:r>
        <w:rPr>
          <w:noProof/>
          <w:sz w:val="20"/>
        </w:rPr>
        <w:lastRenderedPageBreak/>
        <w:drawing>
          <wp:inline distT="0" distB="0" distL="0" distR="0" wp14:anchorId="032808EB" wp14:editId="31EAC7FC">
            <wp:extent cx="2470150" cy="1193800"/>
            <wp:effectExtent l="0" t="0" r="0" b="0"/>
            <wp:docPr id="25"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jpeg" descr="Graphical user interface&#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0150" cy="1193800"/>
                    </a:xfrm>
                    <a:prstGeom prst="rect">
                      <a:avLst/>
                    </a:prstGeom>
                    <a:noFill/>
                    <a:ln>
                      <a:noFill/>
                    </a:ln>
                  </pic:spPr>
                </pic:pic>
              </a:graphicData>
            </a:graphic>
          </wp:inline>
        </w:drawing>
      </w:r>
      <w:r>
        <w:rPr>
          <w:noProof/>
          <w:sz w:val="20"/>
        </w:rPr>
        <w:tab/>
      </w:r>
      <w:r>
        <w:rPr>
          <w:noProof/>
          <w:position w:val="10"/>
          <w:sz w:val="20"/>
        </w:rPr>
        <w:drawing>
          <wp:inline distT="0" distB="0" distL="0" distR="0" wp14:anchorId="1706D343" wp14:editId="7BE36B1B">
            <wp:extent cx="3035300" cy="1193800"/>
            <wp:effectExtent l="0" t="0" r="0" b="0"/>
            <wp:docPr id="26"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5300" cy="1193800"/>
                    </a:xfrm>
                    <a:prstGeom prst="rect">
                      <a:avLst/>
                    </a:prstGeom>
                    <a:noFill/>
                    <a:ln>
                      <a:noFill/>
                    </a:ln>
                  </pic:spPr>
                </pic:pic>
              </a:graphicData>
            </a:graphic>
          </wp:inline>
        </w:drawing>
      </w:r>
    </w:p>
    <w:p w14:paraId="327DE07A" w14:textId="77777777" w:rsidR="00512625" w:rsidRDefault="00512625" w:rsidP="00512625">
      <w:pPr>
        <w:spacing w:before="120"/>
        <w:rPr>
          <w:noProof/>
        </w:rPr>
      </w:pPr>
    </w:p>
    <w:p w14:paraId="22196C48" w14:textId="77777777" w:rsidR="00512625" w:rsidRDefault="00512625" w:rsidP="00512625">
      <w:pPr>
        <w:pStyle w:val="PATHheading1"/>
        <w:spacing w:before="120" w:after="0"/>
        <w:rPr>
          <w:rFonts w:ascii="Arial" w:hAnsi="Arial" w:cs="Arial"/>
          <w:sz w:val="50"/>
          <w:szCs w:val="50"/>
          <w:shd w:val="clear" w:color="auto" w:fill="FFFFFF"/>
        </w:rPr>
      </w:pPr>
    </w:p>
    <w:p w14:paraId="445BD654" w14:textId="4C6DDF6E" w:rsidR="00512625" w:rsidRPr="00512625" w:rsidRDefault="00512625" w:rsidP="00512625">
      <w:pPr>
        <w:pStyle w:val="PATHheading1"/>
        <w:spacing w:before="120" w:after="0" w:line="276" w:lineRule="auto"/>
        <w:rPr>
          <w:rFonts w:ascii="Arial" w:hAnsi="Arial" w:cs="Arial"/>
          <w:color w:val="FF0000"/>
          <w:sz w:val="50"/>
          <w:szCs w:val="50"/>
          <w:shd w:val="clear" w:color="auto" w:fill="FFFFFF"/>
        </w:rPr>
      </w:pPr>
      <w:r w:rsidRPr="00512625">
        <w:rPr>
          <w:rFonts w:ascii="Arial" w:hAnsi="Arial" w:cs="Arial"/>
          <w:color w:val="FF0000"/>
          <w:sz w:val="50"/>
          <w:szCs w:val="50"/>
          <w:shd w:val="clear" w:color="auto" w:fill="FFFFFF"/>
        </w:rPr>
        <w:t xml:space="preserve">Your project </w:t>
      </w:r>
      <w:proofErr w:type="gramStart"/>
      <w:r w:rsidRPr="00512625">
        <w:rPr>
          <w:rFonts w:ascii="Arial" w:hAnsi="Arial" w:cs="Arial"/>
          <w:color w:val="FF0000"/>
          <w:sz w:val="50"/>
          <w:szCs w:val="50"/>
          <w:shd w:val="clear" w:color="auto" w:fill="FFFFFF"/>
        </w:rPr>
        <w:t>name</w:t>
      </w:r>
      <w:proofErr w:type="gramEnd"/>
    </w:p>
    <w:p w14:paraId="123A3BFF" w14:textId="77777777" w:rsidR="00512625" w:rsidRDefault="00512625" w:rsidP="00512625">
      <w:pPr>
        <w:spacing w:before="120"/>
        <w:rPr>
          <w:rFonts w:ascii="Arial" w:hAnsi="Arial" w:cs="Arial"/>
          <w:sz w:val="50"/>
          <w:szCs w:val="50"/>
          <w:shd w:val="clear" w:color="auto" w:fill="FFFFFF"/>
        </w:rPr>
      </w:pPr>
    </w:p>
    <w:p w14:paraId="5F1C5331" w14:textId="389F3014" w:rsidR="00512625" w:rsidRPr="00BD7A4C" w:rsidRDefault="00BD7A4C" w:rsidP="00BD7A4C">
      <w:pPr>
        <w:spacing w:before="120"/>
        <w:rPr>
          <w:rFonts w:ascii="Arial" w:hAnsi="Arial" w:cs="Arial"/>
          <w:sz w:val="50"/>
          <w:szCs w:val="50"/>
          <w:shd w:val="clear" w:color="auto" w:fill="FFFFFF"/>
        </w:rPr>
      </w:pPr>
      <w:r w:rsidRPr="00BD7A4C">
        <w:rPr>
          <w:rFonts w:ascii="Arial" w:hAnsi="Arial" w:cs="Arial"/>
          <w:sz w:val="50"/>
          <w:szCs w:val="50"/>
          <w:shd w:val="clear" w:color="auto" w:fill="FFFFFF"/>
        </w:rPr>
        <w:t xml:space="preserve">Request for </w:t>
      </w:r>
      <w:r w:rsidR="00C2516A" w:rsidRPr="00BD7A4C">
        <w:rPr>
          <w:rFonts w:ascii="Arial" w:hAnsi="Arial" w:cs="Arial"/>
          <w:sz w:val="50"/>
          <w:szCs w:val="50"/>
          <w:shd w:val="clear" w:color="auto" w:fill="FFFFFF"/>
        </w:rPr>
        <w:t>A</w:t>
      </w:r>
      <w:r w:rsidR="00C2516A">
        <w:rPr>
          <w:rFonts w:ascii="Arial" w:hAnsi="Arial" w:cs="Arial"/>
          <w:sz w:val="50"/>
          <w:szCs w:val="50"/>
          <w:shd w:val="clear" w:color="auto" w:fill="FFFFFF"/>
        </w:rPr>
        <w:t>pplication</w:t>
      </w:r>
      <w:r w:rsidR="005E355C">
        <w:rPr>
          <w:rFonts w:ascii="Arial" w:hAnsi="Arial" w:cs="Arial"/>
          <w:sz w:val="50"/>
          <w:szCs w:val="50"/>
          <w:shd w:val="clear" w:color="auto" w:fill="FFFFFF"/>
        </w:rPr>
        <w:t>s</w:t>
      </w:r>
      <w:r w:rsidRPr="00BD7A4C">
        <w:rPr>
          <w:rFonts w:ascii="Arial" w:hAnsi="Arial" w:cs="Arial"/>
          <w:sz w:val="50"/>
          <w:szCs w:val="50"/>
          <w:shd w:val="clear" w:color="auto" w:fill="FFFFFF"/>
        </w:rPr>
        <w:t xml:space="preserve"> </w:t>
      </w:r>
      <w:r w:rsidR="00D04DF1">
        <w:rPr>
          <w:rFonts w:ascii="Arial" w:hAnsi="Arial" w:cs="Arial"/>
          <w:sz w:val="50"/>
          <w:szCs w:val="50"/>
          <w:shd w:val="clear" w:color="auto" w:fill="FFFFFF"/>
        </w:rPr>
        <w:t>202</w:t>
      </w:r>
      <w:r w:rsidR="00546DB7">
        <w:rPr>
          <w:rFonts w:ascii="Arial" w:hAnsi="Arial" w:cs="Arial"/>
          <w:sz w:val="50"/>
          <w:szCs w:val="50"/>
          <w:shd w:val="clear" w:color="auto" w:fill="FFFFFF"/>
        </w:rPr>
        <w:t>4-003</w:t>
      </w:r>
    </w:p>
    <w:p w14:paraId="5CB0696C" w14:textId="77777777" w:rsidR="00512625" w:rsidRPr="00444BA7" w:rsidRDefault="00512625" w:rsidP="00512625"/>
    <w:p w14:paraId="76C94047" w14:textId="77777777" w:rsidR="00512625" w:rsidRDefault="00512625" w:rsidP="00512625">
      <w:pPr>
        <w:spacing w:before="120"/>
        <w:rPr>
          <w:rFonts w:ascii="Arial" w:hAnsi="Arial" w:cs="Arial"/>
          <w:sz w:val="50"/>
          <w:szCs w:val="50"/>
          <w:shd w:val="clear" w:color="auto" w:fill="FFFFFF"/>
        </w:rPr>
      </w:pPr>
    </w:p>
    <w:p w14:paraId="21B3E126" w14:textId="77777777" w:rsidR="00512625" w:rsidRDefault="00512625" w:rsidP="00512625">
      <w:pPr>
        <w:spacing w:before="120"/>
        <w:rPr>
          <w:noProof/>
        </w:rPr>
      </w:pPr>
    </w:p>
    <w:p w14:paraId="0CD1444D" w14:textId="77777777" w:rsidR="00512625" w:rsidRDefault="00512625" w:rsidP="00512625">
      <w:pPr>
        <w:spacing w:before="120"/>
        <w:rPr>
          <w:noProof/>
        </w:rPr>
      </w:pPr>
    </w:p>
    <w:p w14:paraId="5335FB1D" w14:textId="1F48B1C9" w:rsidR="00512625" w:rsidRPr="00342C18" w:rsidRDefault="00FD7C28" w:rsidP="00342C18">
      <w:pPr>
        <w:pStyle w:val="MatrixRFAbodytext"/>
        <w:rPr>
          <w:b/>
          <w:bCs/>
          <w:noProof/>
          <w:color w:val="FF0000"/>
        </w:rPr>
      </w:pPr>
      <w:r w:rsidRPr="00342C18">
        <w:rPr>
          <w:b/>
          <w:bCs/>
          <w:noProof/>
          <w:color w:val="FF0000"/>
        </w:rPr>
        <w:t>This page is not counted in the page limit.</w:t>
      </w:r>
    </w:p>
    <w:p w14:paraId="58EF69C4" w14:textId="77777777" w:rsidR="00512625" w:rsidRDefault="00512625" w:rsidP="00512625">
      <w:pPr>
        <w:spacing w:before="120"/>
        <w:rPr>
          <w:sz w:val="18"/>
        </w:rPr>
      </w:pPr>
    </w:p>
    <w:p w14:paraId="73B9630F" w14:textId="77777777" w:rsidR="00512625" w:rsidRDefault="00512625" w:rsidP="00512625">
      <w:pPr>
        <w:spacing w:before="120"/>
        <w:rPr>
          <w:sz w:val="18"/>
        </w:rPr>
      </w:pPr>
    </w:p>
    <w:p w14:paraId="2A1A3501" w14:textId="77777777" w:rsidR="00512625" w:rsidRDefault="00512625" w:rsidP="00512625">
      <w:pPr>
        <w:spacing w:before="120"/>
        <w:rPr>
          <w:sz w:val="18"/>
        </w:rPr>
      </w:pPr>
    </w:p>
    <w:p w14:paraId="4A703942" w14:textId="77777777" w:rsidR="00512625" w:rsidRDefault="00512625" w:rsidP="00512625">
      <w:pPr>
        <w:spacing w:before="120"/>
        <w:rPr>
          <w:sz w:val="18"/>
        </w:rPr>
      </w:pPr>
    </w:p>
    <w:p w14:paraId="4E518745" w14:textId="140448D1" w:rsidR="00512625" w:rsidRPr="00342C18" w:rsidRDefault="00512625" w:rsidP="00342C18">
      <w:pPr>
        <w:pStyle w:val="MatrixRFAbodytext"/>
        <w:rPr>
          <w:sz w:val="18"/>
          <w:szCs w:val="18"/>
        </w:rPr>
      </w:pPr>
      <w:r w:rsidRPr="00342C18">
        <w:rPr>
          <w:sz w:val="18"/>
          <w:szCs w:val="18"/>
        </w:rPr>
        <w:t>This project is made possible by the generous support of the American people through the United States Agency for International Development (USAID) through the United States President’s Emergency Plan for AIDS Relief (PEPFAR),</w:t>
      </w:r>
      <w:r w:rsidRPr="00342C18">
        <w:rPr>
          <w:spacing w:val="-3"/>
          <w:sz w:val="18"/>
          <w:szCs w:val="18"/>
        </w:rPr>
        <w:t xml:space="preserve"> </w:t>
      </w:r>
      <w:r w:rsidRPr="00342C18">
        <w:rPr>
          <w:sz w:val="18"/>
          <w:szCs w:val="18"/>
        </w:rPr>
        <w:t>under</w:t>
      </w:r>
      <w:r w:rsidRPr="00342C18">
        <w:rPr>
          <w:spacing w:val="-5"/>
          <w:sz w:val="18"/>
          <w:szCs w:val="18"/>
        </w:rPr>
        <w:t xml:space="preserve"> </w:t>
      </w:r>
      <w:r w:rsidRPr="00342C18">
        <w:rPr>
          <w:sz w:val="18"/>
          <w:szCs w:val="18"/>
        </w:rPr>
        <w:t>the</w:t>
      </w:r>
      <w:r w:rsidRPr="00342C18">
        <w:rPr>
          <w:spacing w:val="-5"/>
          <w:sz w:val="18"/>
          <w:szCs w:val="18"/>
        </w:rPr>
        <w:t xml:space="preserve"> </w:t>
      </w:r>
      <w:r w:rsidRPr="00342C18">
        <w:rPr>
          <w:sz w:val="18"/>
          <w:szCs w:val="18"/>
        </w:rPr>
        <w:t>terms</w:t>
      </w:r>
      <w:r w:rsidRPr="00342C18">
        <w:rPr>
          <w:spacing w:val="-2"/>
          <w:sz w:val="18"/>
          <w:szCs w:val="18"/>
        </w:rPr>
        <w:t xml:space="preserve"> </w:t>
      </w:r>
      <w:r w:rsidRPr="00342C18">
        <w:rPr>
          <w:sz w:val="18"/>
          <w:szCs w:val="18"/>
        </w:rPr>
        <w:t>of</w:t>
      </w:r>
      <w:r w:rsidRPr="00342C18">
        <w:rPr>
          <w:spacing w:val="-5"/>
          <w:sz w:val="18"/>
          <w:szCs w:val="18"/>
        </w:rPr>
        <w:t xml:space="preserve"> </w:t>
      </w:r>
      <w:r w:rsidRPr="00342C18">
        <w:rPr>
          <w:sz w:val="18"/>
          <w:szCs w:val="18"/>
        </w:rPr>
        <w:t>Cooperative</w:t>
      </w:r>
      <w:r w:rsidRPr="00342C18">
        <w:rPr>
          <w:spacing w:val="-2"/>
          <w:sz w:val="18"/>
          <w:szCs w:val="18"/>
        </w:rPr>
        <w:t xml:space="preserve"> </w:t>
      </w:r>
      <w:r w:rsidRPr="00342C18">
        <w:rPr>
          <w:sz w:val="18"/>
          <w:szCs w:val="18"/>
        </w:rPr>
        <w:t>Agreement</w:t>
      </w:r>
      <w:r w:rsidRPr="00342C18">
        <w:rPr>
          <w:spacing w:val="-3"/>
          <w:sz w:val="18"/>
          <w:szCs w:val="18"/>
        </w:rPr>
        <w:t xml:space="preserve"> </w:t>
      </w:r>
      <w:r w:rsidRPr="00342C18">
        <w:rPr>
          <w:sz w:val="18"/>
          <w:szCs w:val="18"/>
        </w:rPr>
        <w:t>#AID-OAA-A-17-00015.</w:t>
      </w:r>
      <w:r w:rsidRPr="00342C18">
        <w:rPr>
          <w:spacing w:val="-3"/>
          <w:sz w:val="18"/>
          <w:szCs w:val="18"/>
        </w:rPr>
        <w:t xml:space="preserve"> </w:t>
      </w:r>
      <w:r w:rsidRPr="00342C18">
        <w:rPr>
          <w:sz w:val="18"/>
          <w:szCs w:val="18"/>
        </w:rPr>
        <w:t>The</w:t>
      </w:r>
      <w:r w:rsidRPr="00342C18">
        <w:rPr>
          <w:spacing w:val="-2"/>
          <w:sz w:val="18"/>
          <w:szCs w:val="18"/>
        </w:rPr>
        <w:t xml:space="preserve"> </w:t>
      </w:r>
      <w:r w:rsidRPr="00342C18">
        <w:rPr>
          <w:sz w:val="18"/>
          <w:szCs w:val="18"/>
        </w:rPr>
        <w:t>contents</w:t>
      </w:r>
      <w:r w:rsidRPr="00342C18">
        <w:rPr>
          <w:spacing w:val="-2"/>
          <w:sz w:val="18"/>
          <w:szCs w:val="18"/>
        </w:rPr>
        <w:t xml:space="preserve"> </w:t>
      </w:r>
      <w:r w:rsidRPr="00342C18">
        <w:rPr>
          <w:sz w:val="18"/>
          <w:szCs w:val="18"/>
        </w:rPr>
        <w:t>are</w:t>
      </w:r>
      <w:r w:rsidRPr="00342C18">
        <w:rPr>
          <w:spacing w:val="-5"/>
          <w:sz w:val="18"/>
          <w:szCs w:val="18"/>
        </w:rPr>
        <w:t xml:space="preserve"> </w:t>
      </w:r>
      <w:r w:rsidRPr="00342C18">
        <w:rPr>
          <w:sz w:val="18"/>
          <w:szCs w:val="18"/>
        </w:rPr>
        <w:t>the</w:t>
      </w:r>
      <w:r w:rsidRPr="00342C18">
        <w:rPr>
          <w:spacing w:val="-2"/>
          <w:sz w:val="18"/>
          <w:szCs w:val="18"/>
        </w:rPr>
        <w:t xml:space="preserve"> </w:t>
      </w:r>
      <w:r w:rsidRPr="00342C18">
        <w:rPr>
          <w:sz w:val="18"/>
          <w:szCs w:val="18"/>
        </w:rPr>
        <w:t>responsibility of PATH and do not necessarily reflect the views of USAID, PEPFAR, or the United States government.</w:t>
      </w:r>
    </w:p>
    <w:p w14:paraId="036A4169" w14:textId="1E5C1790" w:rsidR="004341C5" w:rsidRDefault="004341C5" w:rsidP="00512625">
      <w:pPr>
        <w:spacing w:before="120"/>
        <w:rPr>
          <w:sz w:val="18"/>
        </w:rPr>
      </w:pPr>
    </w:p>
    <w:p w14:paraId="4E00AE8D" w14:textId="0B353CC1" w:rsidR="004341C5" w:rsidRDefault="004341C5" w:rsidP="00512625">
      <w:pPr>
        <w:spacing w:before="120"/>
        <w:rPr>
          <w:sz w:val="18"/>
        </w:rPr>
      </w:pPr>
    </w:p>
    <w:p w14:paraId="14687050" w14:textId="77777777" w:rsidR="004341C5" w:rsidRDefault="004341C5" w:rsidP="00512625">
      <w:pPr>
        <w:spacing w:before="120"/>
        <w:rPr>
          <w:noProof/>
        </w:rPr>
      </w:pPr>
    </w:p>
    <w:p w14:paraId="422ACE10" w14:textId="38957B22" w:rsidR="00512625" w:rsidRDefault="00512625" w:rsidP="00512625">
      <w:pPr>
        <w:spacing w:before="120"/>
        <w:rPr>
          <w:rFonts w:ascii="Arial" w:hAnsi="Arial" w:cs="Arial"/>
          <w:sz w:val="50"/>
          <w:szCs w:val="50"/>
          <w:shd w:val="clear" w:color="auto" w:fill="FFFFFF"/>
        </w:rPr>
      </w:pPr>
      <w:r w:rsidRPr="00D80AA2">
        <w:rPr>
          <w:noProof/>
        </w:rPr>
        <w:drawing>
          <wp:inline distT="0" distB="0" distL="0" distR="0" wp14:anchorId="5E90ECBC" wp14:editId="78D6C0EF">
            <wp:extent cx="1352550" cy="457200"/>
            <wp:effectExtent l="0" t="0" r="0" b="0"/>
            <wp:docPr id="14"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 picture containing text, clip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2550" cy="457200"/>
                    </a:xfrm>
                    <a:prstGeom prst="rect">
                      <a:avLst/>
                    </a:prstGeom>
                    <a:noFill/>
                    <a:ln>
                      <a:noFill/>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sidR="002E1304">
        <w:rPr>
          <w:rFonts w:ascii="Arial" w:hAnsi="Arial" w:cs="Arial"/>
          <w:noProof/>
          <w:sz w:val="50"/>
          <w:szCs w:val="50"/>
          <w:shd w:val="clear" w:color="auto" w:fill="FFFFFF"/>
        </w:rPr>
        <w:drawing>
          <wp:inline distT="0" distB="0" distL="0" distR="0" wp14:anchorId="4153A7EE" wp14:editId="290ADAC3">
            <wp:extent cx="1371603" cy="525781"/>
            <wp:effectExtent l="0" t="0" r="0" b="7620"/>
            <wp:docPr id="1"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3" cy="525781"/>
                    </a:xfrm>
                    <a:prstGeom prst="rect">
                      <a:avLst/>
                    </a:prstGeom>
                  </pic:spPr>
                </pic:pic>
              </a:graphicData>
            </a:graphic>
          </wp:inline>
        </w:drawing>
      </w:r>
    </w:p>
    <w:p w14:paraId="78A00A33" w14:textId="65E552F9" w:rsidR="001B14D3" w:rsidRDefault="00512625" w:rsidP="001B14D3">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60" w:line="259" w:lineRule="auto"/>
        <w:rPr>
          <w:b/>
          <w:bCs/>
          <w:sz w:val="22"/>
          <w:szCs w:val="22"/>
        </w:rPr>
      </w:pPr>
      <w:r w:rsidRPr="00444BA7">
        <w:br w:type="page"/>
      </w:r>
    </w:p>
    <w:p w14:paraId="00527150" w14:textId="4D6E928F" w:rsidR="004D7E4C" w:rsidRPr="00593BCF" w:rsidRDefault="006C44AD" w:rsidP="006C44AD">
      <w:pPr>
        <w:pStyle w:val="MATRIXRFAHeading1"/>
      </w:pPr>
      <w:r>
        <w:lastRenderedPageBreak/>
        <w:t xml:space="preserve">1 </w:t>
      </w:r>
      <w:r w:rsidR="004D7E4C" w:rsidRPr="00593BCF">
        <w:t>Technical application</w:t>
      </w:r>
    </w:p>
    <w:p w14:paraId="7B98DB2D" w14:textId="1BBEED7E" w:rsidR="00AF3EF3" w:rsidRPr="006C44AD" w:rsidRDefault="00AE2A2A" w:rsidP="006C44AD">
      <w:pPr>
        <w:pStyle w:val="MatrixRFAbodytext"/>
        <w:rPr>
          <w:color w:val="FF0000"/>
        </w:rPr>
      </w:pPr>
      <w:r w:rsidRPr="006C44AD">
        <w:rPr>
          <w:color w:val="FF0000"/>
        </w:rPr>
        <w:t xml:space="preserve">Section </w:t>
      </w:r>
      <w:r w:rsidR="00976DE3" w:rsidRPr="006C44AD">
        <w:rPr>
          <w:color w:val="FF0000"/>
        </w:rPr>
        <w:t xml:space="preserve">1 </w:t>
      </w:r>
      <w:r w:rsidRPr="006C44AD">
        <w:rPr>
          <w:color w:val="FF0000"/>
        </w:rPr>
        <w:t xml:space="preserve">should be no more than </w:t>
      </w:r>
      <w:r w:rsidR="005C061E">
        <w:rPr>
          <w:color w:val="FF0000"/>
        </w:rPr>
        <w:t>five</w:t>
      </w:r>
      <w:r w:rsidR="005C061E" w:rsidRPr="006C44AD">
        <w:rPr>
          <w:color w:val="FF0000"/>
        </w:rPr>
        <w:t xml:space="preserve"> </w:t>
      </w:r>
      <w:r w:rsidRPr="006C44AD">
        <w:rPr>
          <w:color w:val="FF0000"/>
        </w:rPr>
        <w:t>page</w:t>
      </w:r>
      <w:r w:rsidR="003117E1" w:rsidRPr="006C44AD">
        <w:rPr>
          <w:color w:val="FF0000"/>
        </w:rPr>
        <w:t>s</w:t>
      </w:r>
      <w:r w:rsidR="0076236A" w:rsidRPr="006C44AD">
        <w:rPr>
          <w:color w:val="FF0000"/>
        </w:rPr>
        <w:t xml:space="preserve"> total</w:t>
      </w:r>
      <w:r w:rsidRPr="006C44AD">
        <w:rPr>
          <w:color w:val="FF0000"/>
        </w:rPr>
        <w:t>.</w:t>
      </w:r>
    </w:p>
    <w:p w14:paraId="4D3FB7E5" w14:textId="31F153C4" w:rsidR="005B0B85" w:rsidRPr="006C44AD" w:rsidRDefault="00AF3EF3" w:rsidP="006C44AD">
      <w:pPr>
        <w:pStyle w:val="MatrixRFAbodytext"/>
        <w:rPr>
          <w:b/>
          <w:bCs/>
          <w:color w:val="FF0000"/>
          <w:sz w:val="36"/>
          <w:szCs w:val="36"/>
        </w:rPr>
      </w:pPr>
      <w:r w:rsidRPr="006C44AD">
        <w:rPr>
          <w:color w:val="FF0000"/>
        </w:rPr>
        <w:t>Technical a</w:t>
      </w:r>
      <w:r w:rsidR="005B0B85" w:rsidRPr="006C44AD">
        <w:rPr>
          <w:color w:val="FF0000"/>
        </w:rPr>
        <w:t xml:space="preserve">pplications that exceed </w:t>
      </w:r>
      <w:r w:rsidR="005C061E">
        <w:rPr>
          <w:color w:val="FF0000"/>
        </w:rPr>
        <w:t>five</w:t>
      </w:r>
      <w:r w:rsidR="005C061E" w:rsidRPr="006C44AD">
        <w:rPr>
          <w:color w:val="FF0000"/>
        </w:rPr>
        <w:t xml:space="preserve"> </w:t>
      </w:r>
      <w:r w:rsidR="005B0B85" w:rsidRPr="006C44AD">
        <w:rPr>
          <w:color w:val="FF0000"/>
        </w:rPr>
        <w:t>pages will be returned without review</w:t>
      </w:r>
      <w:r w:rsidR="00C16E42" w:rsidRPr="006C44AD">
        <w:rPr>
          <w:color w:val="FF0000"/>
        </w:rPr>
        <w:t>.</w:t>
      </w:r>
    </w:p>
    <w:p w14:paraId="0913B7D0" w14:textId="58A73F3E" w:rsidR="004D7E4C" w:rsidRPr="003117E1" w:rsidRDefault="004D7E4C" w:rsidP="004D7E4C">
      <w:pPr>
        <w:rPr>
          <w:rFonts w:ascii="Arial" w:hAnsi="Arial" w:cs="Arial"/>
          <w:sz w:val="22"/>
          <w:szCs w:val="22"/>
        </w:rPr>
      </w:pPr>
    </w:p>
    <w:tbl>
      <w:tblPr>
        <w:tblStyle w:val="TableGrid"/>
        <w:tblW w:w="956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30"/>
        <w:gridCol w:w="7134"/>
      </w:tblGrid>
      <w:tr w:rsidR="0093633D" w:rsidRPr="003117E1" w14:paraId="563318DD" w14:textId="77777777" w:rsidTr="002700E2">
        <w:tc>
          <w:tcPr>
            <w:tcW w:w="2430" w:type="dxa"/>
          </w:tcPr>
          <w:p w14:paraId="4D192D24" w14:textId="1AD37F34" w:rsidR="0093633D" w:rsidRPr="0012656A" w:rsidRDefault="008220BE" w:rsidP="004D7E4C">
            <w:pPr>
              <w:rPr>
                <w:rFonts w:ascii="Arial" w:hAnsi="Arial" w:cs="Arial"/>
                <w:sz w:val="20"/>
                <w:szCs w:val="20"/>
              </w:rPr>
            </w:pPr>
            <w:r>
              <w:rPr>
                <w:rFonts w:ascii="Arial" w:hAnsi="Arial" w:cs="Arial"/>
                <w:sz w:val="20"/>
                <w:szCs w:val="20"/>
              </w:rPr>
              <w:t>Principle investigator</w:t>
            </w:r>
            <w:r w:rsidR="0093633D" w:rsidRPr="0012656A">
              <w:rPr>
                <w:rFonts w:ascii="Arial" w:hAnsi="Arial" w:cs="Arial"/>
                <w:sz w:val="20"/>
                <w:szCs w:val="20"/>
              </w:rPr>
              <w:t>:</w:t>
            </w:r>
          </w:p>
        </w:tc>
        <w:tc>
          <w:tcPr>
            <w:tcW w:w="7134" w:type="dxa"/>
          </w:tcPr>
          <w:p w14:paraId="59E58BDA" w14:textId="77777777" w:rsidR="0093633D" w:rsidRPr="0012656A" w:rsidRDefault="0093633D" w:rsidP="004D7E4C">
            <w:pPr>
              <w:rPr>
                <w:rFonts w:ascii="Arial" w:hAnsi="Arial" w:cs="Arial"/>
                <w:sz w:val="20"/>
                <w:szCs w:val="20"/>
              </w:rPr>
            </w:pPr>
          </w:p>
        </w:tc>
      </w:tr>
      <w:tr w:rsidR="0093633D" w:rsidRPr="003117E1" w14:paraId="349D7026" w14:textId="77777777" w:rsidTr="002700E2">
        <w:tc>
          <w:tcPr>
            <w:tcW w:w="2430" w:type="dxa"/>
          </w:tcPr>
          <w:p w14:paraId="014DBAFE" w14:textId="70F84A7A" w:rsidR="0093633D" w:rsidRPr="0012656A" w:rsidRDefault="0093633D" w:rsidP="004D7E4C">
            <w:pPr>
              <w:rPr>
                <w:rFonts w:ascii="Arial" w:hAnsi="Arial" w:cs="Arial"/>
                <w:sz w:val="20"/>
                <w:szCs w:val="20"/>
              </w:rPr>
            </w:pPr>
            <w:r w:rsidRPr="0012656A">
              <w:rPr>
                <w:rFonts w:ascii="Arial" w:hAnsi="Arial" w:cs="Arial"/>
                <w:sz w:val="20"/>
                <w:szCs w:val="20"/>
              </w:rPr>
              <w:t>Title:</w:t>
            </w:r>
          </w:p>
        </w:tc>
        <w:tc>
          <w:tcPr>
            <w:tcW w:w="7134" w:type="dxa"/>
          </w:tcPr>
          <w:p w14:paraId="1E0B5A8C" w14:textId="77777777" w:rsidR="0093633D" w:rsidRPr="0012656A" w:rsidRDefault="0093633D" w:rsidP="004D7E4C">
            <w:pPr>
              <w:rPr>
                <w:rFonts w:ascii="Arial" w:hAnsi="Arial" w:cs="Arial"/>
                <w:sz w:val="20"/>
                <w:szCs w:val="20"/>
              </w:rPr>
            </w:pPr>
          </w:p>
        </w:tc>
      </w:tr>
      <w:tr w:rsidR="0093633D" w:rsidRPr="003117E1" w14:paraId="7DA3D4D8" w14:textId="77777777" w:rsidTr="002700E2">
        <w:tc>
          <w:tcPr>
            <w:tcW w:w="2430" w:type="dxa"/>
          </w:tcPr>
          <w:p w14:paraId="408DF432" w14:textId="4532BDD3" w:rsidR="0093633D" w:rsidRPr="0012656A" w:rsidRDefault="0093633D" w:rsidP="004D7E4C">
            <w:pPr>
              <w:rPr>
                <w:rFonts w:ascii="Arial" w:hAnsi="Arial" w:cs="Arial"/>
                <w:sz w:val="20"/>
                <w:szCs w:val="20"/>
              </w:rPr>
            </w:pPr>
            <w:r w:rsidRPr="0012656A">
              <w:rPr>
                <w:rFonts w:ascii="Arial" w:hAnsi="Arial" w:cs="Arial"/>
                <w:sz w:val="20"/>
                <w:szCs w:val="20"/>
              </w:rPr>
              <w:t>Organization</w:t>
            </w:r>
            <w:r w:rsidR="00E05CC2" w:rsidRPr="0012656A">
              <w:rPr>
                <w:rFonts w:ascii="Arial" w:hAnsi="Arial" w:cs="Arial"/>
                <w:sz w:val="20"/>
                <w:szCs w:val="20"/>
              </w:rPr>
              <w:t>:</w:t>
            </w:r>
          </w:p>
        </w:tc>
        <w:tc>
          <w:tcPr>
            <w:tcW w:w="7134" w:type="dxa"/>
          </w:tcPr>
          <w:p w14:paraId="20DDF244" w14:textId="77777777" w:rsidR="0093633D" w:rsidRPr="0012656A" w:rsidRDefault="0093633D" w:rsidP="004D7E4C">
            <w:pPr>
              <w:rPr>
                <w:rFonts w:ascii="Arial" w:hAnsi="Arial" w:cs="Arial"/>
                <w:sz w:val="20"/>
                <w:szCs w:val="20"/>
              </w:rPr>
            </w:pPr>
          </w:p>
        </w:tc>
      </w:tr>
      <w:tr w:rsidR="00E05CC2" w:rsidRPr="003117E1" w14:paraId="1653E367" w14:textId="77777777" w:rsidTr="002700E2">
        <w:tc>
          <w:tcPr>
            <w:tcW w:w="2430" w:type="dxa"/>
          </w:tcPr>
          <w:p w14:paraId="26F16DE4" w14:textId="5B8DAF05" w:rsidR="00E05CC2" w:rsidRPr="0012656A" w:rsidRDefault="00E05CC2" w:rsidP="004D7E4C">
            <w:pPr>
              <w:rPr>
                <w:rFonts w:ascii="Arial" w:hAnsi="Arial" w:cs="Arial"/>
                <w:sz w:val="20"/>
                <w:szCs w:val="20"/>
              </w:rPr>
            </w:pPr>
            <w:r w:rsidRPr="0012656A">
              <w:rPr>
                <w:rFonts w:ascii="Arial" w:hAnsi="Arial" w:cs="Arial"/>
                <w:sz w:val="20"/>
                <w:szCs w:val="20"/>
              </w:rPr>
              <w:t>Department:</w:t>
            </w:r>
          </w:p>
        </w:tc>
        <w:tc>
          <w:tcPr>
            <w:tcW w:w="7134" w:type="dxa"/>
          </w:tcPr>
          <w:p w14:paraId="17118624" w14:textId="77777777" w:rsidR="00E05CC2" w:rsidRPr="0012656A" w:rsidRDefault="00E05CC2" w:rsidP="004D7E4C">
            <w:pPr>
              <w:rPr>
                <w:rFonts w:ascii="Arial" w:hAnsi="Arial" w:cs="Arial"/>
                <w:sz w:val="20"/>
                <w:szCs w:val="20"/>
              </w:rPr>
            </w:pPr>
          </w:p>
        </w:tc>
      </w:tr>
      <w:tr w:rsidR="00E05CC2" w:rsidRPr="003117E1" w14:paraId="730C8D63" w14:textId="77777777" w:rsidTr="002700E2">
        <w:tc>
          <w:tcPr>
            <w:tcW w:w="2430" w:type="dxa"/>
          </w:tcPr>
          <w:p w14:paraId="7DBDAA6F" w14:textId="65802F47" w:rsidR="00E05CC2" w:rsidRPr="0012656A" w:rsidRDefault="00E05CC2" w:rsidP="004D7E4C">
            <w:pPr>
              <w:rPr>
                <w:rFonts w:ascii="Arial" w:hAnsi="Arial" w:cs="Arial"/>
                <w:sz w:val="20"/>
                <w:szCs w:val="20"/>
              </w:rPr>
            </w:pPr>
            <w:r w:rsidRPr="0012656A">
              <w:rPr>
                <w:rFonts w:ascii="Arial" w:hAnsi="Arial" w:cs="Arial"/>
                <w:sz w:val="20"/>
                <w:szCs w:val="20"/>
              </w:rPr>
              <w:t>Country:</w:t>
            </w:r>
          </w:p>
        </w:tc>
        <w:tc>
          <w:tcPr>
            <w:tcW w:w="7134" w:type="dxa"/>
          </w:tcPr>
          <w:p w14:paraId="70406FC3" w14:textId="04D8BF5D" w:rsidR="00E05CC2" w:rsidRPr="0012656A" w:rsidRDefault="00E05CC2" w:rsidP="004D7E4C">
            <w:pPr>
              <w:rPr>
                <w:rFonts w:ascii="Arial" w:hAnsi="Arial" w:cs="Arial"/>
                <w:sz w:val="20"/>
                <w:szCs w:val="20"/>
              </w:rPr>
            </w:pPr>
          </w:p>
        </w:tc>
      </w:tr>
      <w:tr w:rsidR="00E05CC2" w:rsidRPr="003117E1" w14:paraId="32698B27" w14:textId="77777777" w:rsidTr="002700E2">
        <w:tc>
          <w:tcPr>
            <w:tcW w:w="2430" w:type="dxa"/>
          </w:tcPr>
          <w:p w14:paraId="7D8C7D39" w14:textId="03D82F87" w:rsidR="00E05CC2" w:rsidRPr="0012656A" w:rsidRDefault="00844D45" w:rsidP="004D7E4C">
            <w:pPr>
              <w:rPr>
                <w:rFonts w:ascii="Arial" w:hAnsi="Arial" w:cs="Arial"/>
                <w:sz w:val="20"/>
                <w:szCs w:val="20"/>
              </w:rPr>
            </w:pPr>
            <w:r w:rsidRPr="0012656A">
              <w:rPr>
                <w:rFonts w:ascii="Arial" w:hAnsi="Arial" w:cs="Arial"/>
                <w:sz w:val="20"/>
                <w:szCs w:val="20"/>
              </w:rPr>
              <w:t xml:space="preserve">Email address: </w:t>
            </w:r>
          </w:p>
        </w:tc>
        <w:tc>
          <w:tcPr>
            <w:tcW w:w="7134" w:type="dxa"/>
          </w:tcPr>
          <w:p w14:paraId="11ACEF6B" w14:textId="77777777" w:rsidR="00E05CC2" w:rsidRPr="0012656A" w:rsidRDefault="00E05CC2" w:rsidP="004D7E4C">
            <w:pPr>
              <w:rPr>
                <w:rFonts w:ascii="Arial" w:hAnsi="Arial" w:cs="Arial"/>
                <w:sz w:val="20"/>
                <w:szCs w:val="20"/>
              </w:rPr>
            </w:pPr>
          </w:p>
        </w:tc>
      </w:tr>
    </w:tbl>
    <w:p w14:paraId="233222F0" w14:textId="34281960" w:rsidR="00F247F9" w:rsidRDefault="00F247F9" w:rsidP="004D7E4C">
      <w:pPr>
        <w:rPr>
          <w:sz w:val="22"/>
          <w:szCs w:val="22"/>
        </w:rPr>
      </w:pPr>
    </w:p>
    <w:p w14:paraId="008D8EB9" w14:textId="01AC6ABF" w:rsidR="00976DE3" w:rsidRDefault="006C44AD" w:rsidP="006C44AD">
      <w:pPr>
        <w:pStyle w:val="MATRIXRFAHeading2"/>
      </w:pPr>
      <w:r>
        <w:t xml:space="preserve">1.1 </w:t>
      </w:r>
      <w:r w:rsidR="00976DE3">
        <w:t xml:space="preserve">Project </w:t>
      </w:r>
      <w:r w:rsidR="00180913">
        <w:t>overview</w:t>
      </w:r>
    </w:p>
    <w:p w14:paraId="6ED56A9D" w14:textId="76F57A25" w:rsidR="00C16E42" w:rsidRPr="006C44AD" w:rsidRDefault="00C16E42" w:rsidP="006C44AD">
      <w:pPr>
        <w:pStyle w:val="MatrixRFAbodytext"/>
        <w:rPr>
          <w:color w:val="FF0000"/>
        </w:rPr>
      </w:pPr>
      <w:r w:rsidRPr="006C44AD">
        <w:rPr>
          <w:color w:val="FF0000"/>
        </w:rPr>
        <w:t>Section 1.1 should be no more than one page.</w:t>
      </w:r>
    </w:p>
    <w:p w14:paraId="51A8F1B6" w14:textId="04D5D7CA" w:rsidR="00976DE3" w:rsidRPr="006C44AD" w:rsidRDefault="00C16E42" w:rsidP="006C44AD">
      <w:pPr>
        <w:pStyle w:val="MatrixRFAbodytext"/>
        <w:rPr>
          <w:color w:val="FF0000"/>
        </w:rPr>
      </w:pPr>
      <w:r w:rsidRPr="006C44AD">
        <w:rPr>
          <w:color w:val="FF0000"/>
        </w:rPr>
        <w:t>P</w:t>
      </w:r>
      <w:r w:rsidR="00976DE3" w:rsidRPr="006C44AD">
        <w:rPr>
          <w:color w:val="FF0000"/>
        </w:rPr>
        <w:t xml:space="preserve">rovide a brief overview of your project and how your application addresses the objectives of the </w:t>
      </w:r>
      <w:r w:rsidR="005E355C" w:rsidRPr="006C44AD">
        <w:rPr>
          <w:color w:val="FF0000"/>
        </w:rPr>
        <w:t>request for applications (</w:t>
      </w:r>
      <w:r w:rsidR="00976DE3" w:rsidRPr="006C44AD">
        <w:rPr>
          <w:color w:val="FF0000"/>
        </w:rPr>
        <w:t>RFA</w:t>
      </w:r>
      <w:r w:rsidR="005E355C" w:rsidRPr="006C44AD">
        <w:rPr>
          <w:color w:val="FF0000"/>
        </w:rPr>
        <w:t>)</w:t>
      </w:r>
      <w:r w:rsidR="00B326EE">
        <w:rPr>
          <w:color w:val="FF0000"/>
        </w:rPr>
        <w:t>—s</w:t>
      </w:r>
      <w:r w:rsidR="00976DE3" w:rsidRPr="006C44AD">
        <w:rPr>
          <w:color w:val="FF0000"/>
        </w:rPr>
        <w:t xml:space="preserve">pecifically, how </w:t>
      </w:r>
      <w:r w:rsidR="009B756C">
        <w:rPr>
          <w:color w:val="FF0000"/>
        </w:rPr>
        <w:t>your</w:t>
      </w:r>
      <w:r w:rsidR="005E355C" w:rsidRPr="006C44AD">
        <w:rPr>
          <w:color w:val="FF0000"/>
        </w:rPr>
        <w:t xml:space="preserve"> project </w:t>
      </w:r>
      <w:r w:rsidR="00976DE3" w:rsidRPr="006C44AD">
        <w:rPr>
          <w:color w:val="FF0000"/>
        </w:rPr>
        <w:t>is:</w:t>
      </w:r>
    </w:p>
    <w:p w14:paraId="594DB28A" w14:textId="0E2F7558" w:rsidR="00976DE3" w:rsidRPr="006C44AD" w:rsidRDefault="00976DE3" w:rsidP="006C44AD">
      <w:pPr>
        <w:pStyle w:val="MATRIXRFAbullet1"/>
        <w:rPr>
          <w:color w:val="FF0000"/>
        </w:rPr>
      </w:pPr>
      <w:r w:rsidRPr="006C44AD">
        <w:rPr>
          <w:color w:val="FF0000"/>
        </w:rPr>
        <w:t>A</w:t>
      </w:r>
      <w:r w:rsidR="007C5019">
        <w:rPr>
          <w:color w:val="FF0000"/>
        </w:rPr>
        <w:t>n</w:t>
      </w:r>
      <w:r w:rsidRPr="006C44AD">
        <w:rPr>
          <w:color w:val="FF0000"/>
        </w:rPr>
        <w:t xml:space="preserve"> innovative</w:t>
      </w:r>
      <w:r w:rsidR="00EC07D3">
        <w:rPr>
          <w:color w:val="FF0000"/>
        </w:rPr>
        <w:t xml:space="preserve"> </w:t>
      </w:r>
      <w:r w:rsidR="00C96F1C">
        <w:rPr>
          <w:color w:val="FF0000"/>
        </w:rPr>
        <w:t xml:space="preserve">primary </w:t>
      </w:r>
      <w:r w:rsidR="00B57ED8">
        <w:rPr>
          <w:color w:val="FF0000"/>
        </w:rPr>
        <w:t xml:space="preserve">HIV prevention </w:t>
      </w:r>
      <w:r w:rsidRPr="006C44AD">
        <w:rPr>
          <w:color w:val="FF0000"/>
        </w:rPr>
        <w:t>concept in the form of a product, drug delivery system, or drug</w:t>
      </w:r>
      <w:r w:rsidR="005E355C" w:rsidRPr="006C44AD">
        <w:rPr>
          <w:color w:val="FF0000"/>
        </w:rPr>
        <w:t xml:space="preserve"> that </w:t>
      </w:r>
      <w:proofErr w:type="gramStart"/>
      <w:r w:rsidR="005E355C" w:rsidRPr="006C44AD">
        <w:rPr>
          <w:color w:val="FF0000"/>
        </w:rPr>
        <w:t>is</w:t>
      </w:r>
      <w:r w:rsidRPr="006C44AD">
        <w:rPr>
          <w:color w:val="FF0000"/>
        </w:rPr>
        <w:t xml:space="preserve"> in need of</w:t>
      </w:r>
      <w:proofErr w:type="gramEnd"/>
      <w:r w:rsidRPr="006C44AD">
        <w:rPr>
          <w:color w:val="FF0000"/>
        </w:rPr>
        <w:t xml:space="preserve"> seed funding for demonstration of feasibility, proof of concept, </w:t>
      </w:r>
      <w:r w:rsidR="00801C13">
        <w:rPr>
          <w:color w:val="FF0000"/>
        </w:rPr>
        <w:t>or</w:t>
      </w:r>
      <w:r w:rsidR="00801C13" w:rsidRPr="006C44AD">
        <w:rPr>
          <w:color w:val="FF0000"/>
        </w:rPr>
        <w:t xml:space="preserve"> </w:t>
      </w:r>
      <w:r w:rsidRPr="006C44AD">
        <w:rPr>
          <w:color w:val="FF0000"/>
        </w:rPr>
        <w:t>value added.</w:t>
      </w:r>
    </w:p>
    <w:p w14:paraId="14C7368C" w14:textId="5F5C4314" w:rsidR="00976DE3" w:rsidRPr="006C44AD" w:rsidRDefault="00976DE3" w:rsidP="006C44AD">
      <w:pPr>
        <w:pStyle w:val="MATRIXRFAbullet1"/>
        <w:rPr>
          <w:color w:val="FF0000"/>
        </w:rPr>
      </w:pPr>
      <w:r w:rsidRPr="006C44AD">
        <w:rPr>
          <w:color w:val="FF0000"/>
        </w:rPr>
        <w:t xml:space="preserve">Congruent with </w:t>
      </w:r>
      <w:r w:rsidR="005E355C" w:rsidRPr="006C44AD">
        <w:rPr>
          <w:color w:val="FF0000"/>
        </w:rPr>
        <w:t xml:space="preserve">the Microbicide R&amp;D to Advance HIV Prevention Technologies through Responsive Innovation and </w:t>
      </w:r>
      <w:proofErr w:type="spellStart"/>
      <w:r w:rsidR="005E355C" w:rsidRPr="006C44AD">
        <w:rPr>
          <w:color w:val="FF0000"/>
        </w:rPr>
        <w:t>eXcellence</w:t>
      </w:r>
      <w:proofErr w:type="spellEnd"/>
      <w:r w:rsidR="005E355C" w:rsidRPr="006C44AD">
        <w:rPr>
          <w:color w:val="FF0000"/>
        </w:rPr>
        <w:t xml:space="preserve"> (</w:t>
      </w:r>
      <w:r w:rsidRPr="006C44AD">
        <w:rPr>
          <w:color w:val="FF0000"/>
        </w:rPr>
        <w:t>MATRIX</w:t>
      </w:r>
      <w:r w:rsidR="005E355C" w:rsidRPr="006C44AD">
        <w:rPr>
          <w:color w:val="FF0000"/>
        </w:rPr>
        <w:t>)</w:t>
      </w:r>
      <w:r w:rsidR="00D27117">
        <w:rPr>
          <w:color w:val="FF0000"/>
        </w:rPr>
        <w:t xml:space="preserve"> </w:t>
      </w:r>
      <w:r w:rsidR="00565B25">
        <w:rPr>
          <w:color w:val="FF0000"/>
        </w:rPr>
        <w:t>consortium’s</w:t>
      </w:r>
      <w:r w:rsidR="00565B25" w:rsidRPr="006C44AD">
        <w:rPr>
          <w:color w:val="FF0000"/>
        </w:rPr>
        <w:t xml:space="preserve"> </w:t>
      </w:r>
      <w:r w:rsidRPr="006C44AD">
        <w:rPr>
          <w:color w:val="FF0000"/>
        </w:rPr>
        <w:t xml:space="preserve">scientific goals </w:t>
      </w:r>
      <w:r w:rsidR="002700E2">
        <w:rPr>
          <w:color w:val="FF0000"/>
        </w:rPr>
        <w:t xml:space="preserve">to strengthen </w:t>
      </w:r>
      <w:r w:rsidR="00565B25">
        <w:rPr>
          <w:color w:val="FF0000"/>
        </w:rPr>
        <w:t xml:space="preserve">the </w:t>
      </w:r>
      <w:r w:rsidR="002700E2">
        <w:rPr>
          <w:color w:val="FF0000"/>
        </w:rPr>
        <w:t xml:space="preserve">capacity of </w:t>
      </w:r>
      <w:r w:rsidRPr="006C44AD">
        <w:rPr>
          <w:color w:val="FF0000"/>
        </w:rPr>
        <w:t>students, young/early investigators, and established teams.</w:t>
      </w:r>
    </w:p>
    <w:p w14:paraId="01624295" w14:textId="4649DA05" w:rsidR="00976DE3" w:rsidRPr="006C44AD" w:rsidRDefault="005E355C" w:rsidP="006C44AD">
      <w:pPr>
        <w:pStyle w:val="MatrixRFAbodytext"/>
        <w:rPr>
          <w:color w:val="FF0000"/>
        </w:rPr>
      </w:pPr>
      <w:r w:rsidRPr="006C44AD">
        <w:rPr>
          <w:color w:val="FF0000"/>
        </w:rPr>
        <w:t>S</w:t>
      </w:r>
      <w:r w:rsidR="00976DE3" w:rsidRPr="006C44AD">
        <w:rPr>
          <w:color w:val="FF0000"/>
        </w:rPr>
        <w:t>uccinctly summarize the technical application</w:t>
      </w:r>
      <w:r w:rsidRPr="006C44AD">
        <w:rPr>
          <w:color w:val="FF0000"/>
        </w:rPr>
        <w:t>.</w:t>
      </w:r>
      <w:r w:rsidR="00976DE3" w:rsidRPr="006C44AD">
        <w:rPr>
          <w:color w:val="FF0000"/>
        </w:rPr>
        <w:t xml:space="preserve"> </w:t>
      </w:r>
      <w:r w:rsidRPr="006C44AD">
        <w:rPr>
          <w:color w:val="FF0000"/>
        </w:rPr>
        <w:t>D</w:t>
      </w:r>
      <w:r w:rsidR="00976DE3" w:rsidRPr="006C44AD">
        <w:rPr>
          <w:color w:val="FF0000"/>
        </w:rPr>
        <w:t xml:space="preserve">escribe how your project and innovation are important/novel, and define your goals, objectives, and strategies. </w:t>
      </w:r>
      <w:r w:rsidR="0000153A" w:rsidRPr="006C44AD">
        <w:rPr>
          <w:color w:val="FF0000"/>
        </w:rPr>
        <w:t>List one to three specific aims. Describe how the specific aims are responsive to the areas of research interest as stated in the RFA</w:t>
      </w:r>
      <w:r w:rsidR="00180913" w:rsidRPr="006C44AD">
        <w:rPr>
          <w:color w:val="FF0000"/>
        </w:rPr>
        <w:t xml:space="preserve"> and how they </w:t>
      </w:r>
      <w:r w:rsidR="00C67939" w:rsidRPr="006C44AD">
        <w:rPr>
          <w:color w:val="FF0000"/>
        </w:rPr>
        <w:t xml:space="preserve">will </w:t>
      </w:r>
      <w:r w:rsidR="00180913" w:rsidRPr="006C44AD">
        <w:rPr>
          <w:color w:val="FF0000"/>
        </w:rPr>
        <w:t>help obtain your research objective</w:t>
      </w:r>
      <w:r w:rsidR="0000153A" w:rsidRPr="006C44AD">
        <w:rPr>
          <w:color w:val="FF0000"/>
        </w:rPr>
        <w:t>.</w:t>
      </w:r>
    </w:p>
    <w:p w14:paraId="60FE02C0" w14:textId="4864E093" w:rsidR="008755BF" w:rsidRPr="006C44AD" w:rsidRDefault="0013498F" w:rsidP="00801C13">
      <w:pPr>
        <w:pStyle w:val="MATRIXRFAbullet1"/>
        <w:numPr>
          <w:ilvl w:val="0"/>
          <w:numId w:val="0"/>
        </w:numPr>
        <w:rPr>
          <w:color w:val="FF0000"/>
        </w:rPr>
      </w:pPr>
      <w:r w:rsidRPr="006C44AD">
        <w:rPr>
          <w:color w:val="FF0000"/>
        </w:rPr>
        <w:t>Note</w:t>
      </w:r>
      <w:r w:rsidR="00565B25">
        <w:rPr>
          <w:color w:val="FF0000"/>
        </w:rPr>
        <w:t>:</w:t>
      </w:r>
      <w:r w:rsidRPr="006C44AD">
        <w:rPr>
          <w:color w:val="FF0000"/>
        </w:rPr>
        <w:t xml:space="preserve"> </w:t>
      </w:r>
      <w:r w:rsidR="00565B25">
        <w:rPr>
          <w:color w:val="FF0000"/>
        </w:rPr>
        <w:t>P</w:t>
      </w:r>
      <w:r w:rsidR="008755BF" w:rsidRPr="00801C13">
        <w:rPr>
          <w:color w:val="FF0000"/>
        </w:rPr>
        <w:t>roof of concept</w:t>
      </w:r>
      <w:r w:rsidR="00D5695B" w:rsidRPr="00801C13">
        <w:rPr>
          <w:color w:val="FF0000"/>
        </w:rPr>
        <w:t xml:space="preserve"> is defined as</w:t>
      </w:r>
      <w:r w:rsidR="008755BF" w:rsidRPr="006C44AD">
        <w:rPr>
          <w:color w:val="FF0000"/>
        </w:rPr>
        <w:t xml:space="preserve"> </w:t>
      </w:r>
      <w:r w:rsidR="00DF3D0A">
        <w:rPr>
          <w:color w:val="FF0000"/>
        </w:rPr>
        <w:t>e</w:t>
      </w:r>
      <w:r w:rsidR="00DF3D0A" w:rsidRPr="006C44AD">
        <w:rPr>
          <w:color w:val="FF0000"/>
        </w:rPr>
        <w:t>vidence</w:t>
      </w:r>
      <w:r w:rsidR="008755BF" w:rsidRPr="006C44AD">
        <w:rPr>
          <w:color w:val="FF0000"/>
        </w:rPr>
        <w:t xml:space="preserve"> generated through experimental methods that a concept meets preestablished criteria for feasibility, such as milestones and/or </w:t>
      </w:r>
      <w:r w:rsidR="007416D7" w:rsidRPr="006C44AD">
        <w:rPr>
          <w:color w:val="FF0000"/>
        </w:rPr>
        <w:t>g</w:t>
      </w:r>
      <w:r w:rsidR="008755BF" w:rsidRPr="006C44AD">
        <w:rPr>
          <w:color w:val="FF0000"/>
        </w:rPr>
        <w:t>o/</w:t>
      </w:r>
      <w:r w:rsidR="007416D7" w:rsidRPr="006C44AD">
        <w:rPr>
          <w:color w:val="FF0000"/>
        </w:rPr>
        <w:t>n</w:t>
      </w:r>
      <w:r w:rsidR="008755BF" w:rsidRPr="006C44AD">
        <w:rPr>
          <w:color w:val="FF0000"/>
        </w:rPr>
        <w:t>o-</w:t>
      </w:r>
      <w:r w:rsidR="007416D7" w:rsidRPr="006C44AD">
        <w:rPr>
          <w:color w:val="FF0000"/>
        </w:rPr>
        <w:t>g</w:t>
      </w:r>
      <w:r w:rsidR="008755BF" w:rsidRPr="006C44AD">
        <w:rPr>
          <w:color w:val="FF0000"/>
        </w:rPr>
        <w:t xml:space="preserve">o </w:t>
      </w:r>
      <w:r w:rsidR="00C67939" w:rsidRPr="006C44AD">
        <w:rPr>
          <w:color w:val="FF0000"/>
        </w:rPr>
        <w:t>c</w:t>
      </w:r>
      <w:r w:rsidR="008755BF" w:rsidRPr="006C44AD">
        <w:rPr>
          <w:color w:val="FF0000"/>
        </w:rPr>
        <w:t>riteria.</w:t>
      </w:r>
    </w:p>
    <w:p w14:paraId="40562AF0" w14:textId="70247915" w:rsidR="005772E1" w:rsidRPr="00AF03E1" w:rsidRDefault="006C44AD" w:rsidP="006C44AD">
      <w:pPr>
        <w:pStyle w:val="MATRIXRFAHeading2"/>
      </w:pPr>
      <w:r>
        <w:t xml:space="preserve">1.2 </w:t>
      </w:r>
      <w:r w:rsidR="000333C2" w:rsidRPr="00AF03E1">
        <w:t>P</w:t>
      </w:r>
      <w:r w:rsidR="007F325C" w:rsidRPr="00AF03E1">
        <w:t>roject management and roles of project team</w:t>
      </w:r>
    </w:p>
    <w:p w14:paraId="65A39E20" w14:textId="7B741934" w:rsidR="00C16E42" w:rsidRDefault="00C16E42" w:rsidP="003515DA">
      <w:pPr>
        <w:pStyle w:val="PATHbodytext"/>
        <w:spacing w:after="120" w:line="276" w:lineRule="auto"/>
        <w:rPr>
          <w:rFonts w:ascii="Arial" w:hAnsi="Arial" w:cs="Arial"/>
          <w:color w:val="FF0000"/>
        </w:rPr>
      </w:pPr>
      <w:r>
        <w:rPr>
          <w:rFonts w:ascii="Arial" w:hAnsi="Arial" w:cs="Arial"/>
          <w:color w:val="FF0000"/>
        </w:rPr>
        <w:t>Section 1.2 should be no more than one page.</w:t>
      </w:r>
    </w:p>
    <w:p w14:paraId="0EF6E4C4" w14:textId="45066F59" w:rsidR="00916324" w:rsidRPr="003515DA" w:rsidRDefault="0004227F" w:rsidP="003515DA">
      <w:pPr>
        <w:pStyle w:val="PATHbodytext"/>
        <w:spacing w:after="120" w:line="276" w:lineRule="auto"/>
        <w:rPr>
          <w:rFonts w:ascii="Arial" w:hAnsi="Arial" w:cs="Arial"/>
          <w:color w:val="FF0000"/>
        </w:rPr>
      </w:pPr>
      <w:r w:rsidRPr="003515DA">
        <w:rPr>
          <w:rFonts w:ascii="Arial" w:hAnsi="Arial" w:cs="Arial"/>
          <w:color w:val="FF0000"/>
        </w:rPr>
        <w:t xml:space="preserve">Describe </w:t>
      </w:r>
      <w:r w:rsidR="00EB32AA" w:rsidRPr="003515DA">
        <w:rPr>
          <w:rFonts w:ascii="Arial" w:hAnsi="Arial" w:cs="Arial"/>
          <w:color w:val="FF0000"/>
        </w:rPr>
        <w:t>the</w:t>
      </w:r>
      <w:r w:rsidRPr="003515DA">
        <w:rPr>
          <w:rFonts w:ascii="Arial" w:hAnsi="Arial" w:cs="Arial"/>
          <w:color w:val="FF0000"/>
        </w:rPr>
        <w:t xml:space="preserve"> oversight and project management structure</w:t>
      </w:r>
      <w:r w:rsidR="00806C4C" w:rsidRPr="003515DA">
        <w:rPr>
          <w:rFonts w:ascii="Arial" w:hAnsi="Arial" w:cs="Arial"/>
          <w:color w:val="FF0000"/>
        </w:rPr>
        <w:t xml:space="preserve"> </w:t>
      </w:r>
      <w:r w:rsidR="00EB32AA" w:rsidRPr="003515DA">
        <w:rPr>
          <w:rFonts w:ascii="Arial" w:hAnsi="Arial" w:cs="Arial"/>
          <w:color w:val="FF0000"/>
        </w:rPr>
        <w:t xml:space="preserve">for your project. </w:t>
      </w:r>
      <w:r w:rsidR="00C77734">
        <w:rPr>
          <w:rFonts w:ascii="Arial" w:hAnsi="Arial" w:cs="Arial"/>
          <w:color w:val="FF0000"/>
        </w:rPr>
        <w:t xml:space="preserve">Describe the </w:t>
      </w:r>
      <w:r w:rsidR="00806C4C" w:rsidRPr="003515DA">
        <w:rPr>
          <w:rFonts w:ascii="Arial" w:hAnsi="Arial" w:cs="Arial"/>
          <w:color w:val="FF0000"/>
        </w:rPr>
        <w:t>principal investigator</w:t>
      </w:r>
      <w:r w:rsidR="00C67939">
        <w:rPr>
          <w:rFonts w:ascii="Arial" w:hAnsi="Arial" w:cs="Arial"/>
          <w:color w:val="FF0000"/>
        </w:rPr>
        <w:t>’s</w:t>
      </w:r>
      <w:r w:rsidR="00813706">
        <w:rPr>
          <w:rFonts w:ascii="Arial" w:hAnsi="Arial" w:cs="Arial"/>
          <w:color w:val="FF0000"/>
        </w:rPr>
        <w:t xml:space="preserve"> (PI</w:t>
      </w:r>
      <w:r w:rsidR="00C67939">
        <w:rPr>
          <w:rFonts w:ascii="Arial" w:hAnsi="Arial" w:cs="Arial"/>
          <w:color w:val="FF0000"/>
        </w:rPr>
        <w:t>’s</w:t>
      </w:r>
      <w:r w:rsidR="00813706">
        <w:rPr>
          <w:rFonts w:ascii="Arial" w:hAnsi="Arial" w:cs="Arial"/>
          <w:color w:val="FF0000"/>
        </w:rPr>
        <w:t>)</w:t>
      </w:r>
      <w:r w:rsidR="00806C4C" w:rsidRPr="003515DA">
        <w:rPr>
          <w:rFonts w:ascii="Arial" w:hAnsi="Arial" w:cs="Arial"/>
          <w:color w:val="FF0000"/>
        </w:rPr>
        <w:t xml:space="preserve"> </w:t>
      </w:r>
      <w:r w:rsidR="00C67939" w:rsidRPr="00C67939">
        <w:rPr>
          <w:rFonts w:ascii="Arial" w:hAnsi="Arial" w:cs="Arial"/>
          <w:color w:val="FF0000"/>
        </w:rPr>
        <w:t xml:space="preserve">training and managerial expertise </w:t>
      </w:r>
      <w:r w:rsidR="00916324" w:rsidRPr="003515DA">
        <w:rPr>
          <w:rFonts w:ascii="Arial" w:hAnsi="Arial" w:cs="Arial"/>
          <w:color w:val="FF0000"/>
        </w:rPr>
        <w:t>to direct and manage the project</w:t>
      </w:r>
      <w:r w:rsidR="00AD5956" w:rsidRPr="003515DA">
        <w:rPr>
          <w:rFonts w:ascii="Arial" w:hAnsi="Arial" w:cs="Arial"/>
          <w:color w:val="FF0000"/>
        </w:rPr>
        <w:t>.</w:t>
      </w:r>
    </w:p>
    <w:p w14:paraId="6AEE4F0C" w14:textId="24BD2E99" w:rsidR="009219FE" w:rsidRPr="003515DA" w:rsidRDefault="00DF74FA" w:rsidP="00C16E42">
      <w:pPr>
        <w:pStyle w:val="PATHbodytext"/>
        <w:spacing w:after="120" w:line="276" w:lineRule="auto"/>
        <w:rPr>
          <w:rFonts w:ascii="Arial" w:hAnsi="Arial" w:cs="Arial"/>
          <w:color w:val="FF0000"/>
        </w:rPr>
      </w:pPr>
      <w:r w:rsidRPr="003515DA">
        <w:rPr>
          <w:rFonts w:ascii="Arial" w:hAnsi="Arial" w:cs="Arial"/>
          <w:color w:val="FF0000"/>
        </w:rPr>
        <w:t xml:space="preserve">Detail how </w:t>
      </w:r>
      <w:r w:rsidR="00F81B90" w:rsidRPr="003515DA">
        <w:rPr>
          <w:rFonts w:ascii="Arial" w:hAnsi="Arial" w:cs="Arial"/>
          <w:color w:val="FF0000"/>
        </w:rPr>
        <w:t>the team has the expertise necessary to complete the proposed work</w:t>
      </w:r>
      <w:r w:rsidR="00C67939">
        <w:rPr>
          <w:rFonts w:ascii="Arial" w:hAnsi="Arial" w:cs="Arial"/>
          <w:color w:val="FF0000"/>
        </w:rPr>
        <w:t xml:space="preserve">. Detail </w:t>
      </w:r>
      <w:r w:rsidR="00155FEF">
        <w:rPr>
          <w:rFonts w:ascii="Arial" w:hAnsi="Arial" w:cs="Arial"/>
          <w:color w:val="FF0000"/>
        </w:rPr>
        <w:t xml:space="preserve">how the funds will provide an </w:t>
      </w:r>
      <w:r w:rsidR="00155FEF" w:rsidRPr="00155FEF">
        <w:rPr>
          <w:rFonts w:ascii="Arial" w:hAnsi="Arial" w:cs="Arial"/>
          <w:color w:val="FF0000"/>
        </w:rPr>
        <w:t xml:space="preserve">advantage to </w:t>
      </w:r>
      <w:r w:rsidR="005A7C9A">
        <w:rPr>
          <w:rFonts w:ascii="Arial" w:hAnsi="Arial" w:cs="Arial"/>
          <w:color w:val="FF0000"/>
        </w:rPr>
        <w:t xml:space="preserve">the </w:t>
      </w:r>
      <w:r w:rsidR="000801AB">
        <w:rPr>
          <w:rFonts w:ascii="Arial" w:hAnsi="Arial" w:cs="Arial"/>
          <w:color w:val="FF0000"/>
        </w:rPr>
        <w:t>PI</w:t>
      </w:r>
      <w:r w:rsidR="00155FEF" w:rsidRPr="00155FEF">
        <w:rPr>
          <w:rFonts w:ascii="Arial" w:hAnsi="Arial" w:cs="Arial"/>
          <w:color w:val="FF0000"/>
        </w:rPr>
        <w:t xml:space="preserve"> or institution to build research capacity</w:t>
      </w:r>
      <w:r w:rsidR="00155FEF">
        <w:rPr>
          <w:rFonts w:ascii="Arial" w:hAnsi="Arial" w:cs="Arial"/>
          <w:color w:val="FF0000"/>
        </w:rPr>
        <w:t>.</w:t>
      </w:r>
    </w:p>
    <w:p w14:paraId="4ED89421" w14:textId="5E976254" w:rsidR="009219FE" w:rsidRDefault="00AD5956" w:rsidP="0004227F">
      <w:pPr>
        <w:pStyle w:val="BodyText"/>
        <w:rPr>
          <w:color w:val="FF0000"/>
          <w:szCs w:val="24"/>
        </w:rPr>
      </w:pPr>
      <w:r w:rsidRPr="009067BF">
        <w:rPr>
          <w:color w:val="FF0000"/>
          <w:szCs w:val="24"/>
        </w:rPr>
        <w:t xml:space="preserve">Refer to </w:t>
      </w:r>
      <w:r w:rsidR="00D27117">
        <w:rPr>
          <w:color w:val="FF0000"/>
          <w:szCs w:val="24"/>
        </w:rPr>
        <w:t xml:space="preserve">the </w:t>
      </w:r>
      <w:r w:rsidR="00801C13">
        <w:rPr>
          <w:color w:val="FF0000"/>
          <w:szCs w:val="24"/>
        </w:rPr>
        <w:t xml:space="preserve">“Biosketches”, </w:t>
      </w:r>
      <w:r w:rsidR="00E07C6E">
        <w:rPr>
          <w:color w:val="FF0000"/>
          <w:szCs w:val="24"/>
        </w:rPr>
        <w:t>biographical sketches</w:t>
      </w:r>
      <w:r w:rsidR="00801C13">
        <w:rPr>
          <w:color w:val="FF0000"/>
          <w:szCs w:val="24"/>
        </w:rPr>
        <w:t xml:space="preserve"> </w:t>
      </w:r>
      <w:r w:rsidR="009067BF" w:rsidRPr="009067BF">
        <w:rPr>
          <w:color w:val="FF0000"/>
          <w:szCs w:val="24"/>
        </w:rPr>
        <w:t>(separate attachment)</w:t>
      </w:r>
      <w:r w:rsidR="00E07C6E">
        <w:rPr>
          <w:color w:val="FF0000"/>
          <w:szCs w:val="24"/>
        </w:rPr>
        <w:t>,</w:t>
      </w:r>
      <w:r w:rsidR="009067BF" w:rsidRPr="009067BF">
        <w:rPr>
          <w:color w:val="FF0000"/>
          <w:szCs w:val="24"/>
        </w:rPr>
        <w:t xml:space="preserve"> </w:t>
      </w:r>
      <w:r w:rsidRPr="009067BF">
        <w:rPr>
          <w:color w:val="FF0000"/>
          <w:szCs w:val="24"/>
        </w:rPr>
        <w:t xml:space="preserve">and </w:t>
      </w:r>
      <w:r w:rsidR="002346F2">
        <w:rPr>
          <w:color w:val="FF0000"/>
          <w:szCs w:val="24"/>
        </w:rPr>
        <w:t xml:space="preserve">the </w:t>
      </w:r>
      <w:r w:rsidR="00C276F8">
        <w:rPr>
          <w:color w:val="FF0000"/>
          <w:szCs w:val="24"/>
        </w:rPr>
        <w:t>“</w:t>
      </w:r>
      <w:r w:rsidR="002346F2">
        <w:rPr>
          <w:color w:val="FF0000"/>
          <w:szCs w:val="24"/>
        </w:rPr>
        <w:t>Personnel</w:t>
      </w:r>
      <w:r w:rsidR="00C276F8">
        <w:rPr>
          <w:color w:val="FF0000"/>
          <w:szCs w:val="24"/>
        </w:rPr>
        <w:t>”</w:t>
      </w:r>
      <w:r w:rsidR="002346F2">
        <w:rPr>
          <w:color w:val="FF0000"/>
          <w:szCs w:val="24"/>
        </w:rPr>
        <w:t xml:space="preserve"> section</w:t>
      </w:r>
      <w:r w:rsidR="007A36E7" w:rsidRPr="009067BF">
        <w:rPr>
          <w:color w:val="FF0000"/>
          <w:szCs w:val="24"/>
        </w:rPr>
        <w:t xml:space="preserve"> in the budget narrative</w:t>
      </w:r>
      <w:r w:rsidR="00515811">
        <w:rPr>
          <w:color w:val="FF0000"/>
          <w:szCs w:val="24"/>
        </w:rPr>
        <w:t xml:space="preserve"> (separate attachment)</w:t>
      </w:r>
      <w:r w:rsidRPr="009067BF">
        <w:rPr>
          <w:color w:val="FF0000"/>
          <w:szCs w:val="24"/>
        </w:rPr>
        <w:t xml:space="preserve"> </w:t>
      </w:r>
      <w:r w:rsidR="007A36E7" w:rsidRPr="009067BF">
        <w:rPr>
          <w:color w:val="FF0000"/>
          <w:szCs w:val="24"/>
        </w:rPr>
        <w:t xml:space="preserve">as </w:t>
      </w:r>
      <w:r w:rsidRPr="009067BF">
        <w:rPr>
          <w:color w:val="FF0000"/>
          <w:szCs w:val="24"/>
        </w:rPr>
        <w:t>necessary</w:t>
      </w:r>
      <w:r w:rsidR="007A36E7" w:rsidRPr="009067BF">
        <w:rPr>
          <w:color w:val="FF0000"/>
          <w:szCs w:val="24"/>
        </w:rPr>
        <w:t>.</w:t>
      </w:r>
      <w:r w:rsidR="003F5AE2">
        <w:rPr>
          <w:color w:val="FF0000"/>
          <w:szCs w:val="24"/>
        </w:rPr>
        <w:t xml:space="preserve"> </w:t>
      </w:r>
    </w:p>
    <w:p w14:paraId="50B9E7DB" w14:textId="3E91048C" w:rsidR="00F73EC2" w:rsidRPr="00AF03E1" w:rsidRDefault="006C44AD" w:rsidP="006C44AD">
      <w:pPr>
        <w:pStyle w:val="MATRIXRFAHeading2"/>
      </w:pPr>
      <w:r>
        <w:lastRenderedPageBreak/>
        <w:t xml:space="preserve">1.3 </w:t>
      </w:r>
      <w:r w:rsidR="00F73EC2" w:rsidRPr="00AF03E1">
        <w:t>Significance and innovation</w:t>
      </w:r>
    </w:p>
    <w:p w14:paraId="3B0344C7" w14:textId="62FBADC1" w:rsidR="00390F94" w:rsidRDefault="00390F94" w:rsidP="00390F94">
      <w:pPr>
        <w:pStyle w:val="PATHbodytext"/>
        <w:spacing w:after="120" w:line="276" w:lineRule="auto"/>
        <w:rPr>
          <w:rFonts w:ascii="Arial" w:hAnsi="Arial" w:cs="Arial"/>
          <w:color w:val="FF0000"/>
        </w:rPr>
      </w:pPr>
      <w:r>
        <w:rPr>
          <w:rFonts w:ascii="Arial" w:hAnsi="Arial" w:cs="Arial"/>
          <w:color w:val="FF0000"/>
        </w:rPr>
        <w:t>Section 1.</w:t>
      </w:r>
      <w:r w:rsidR="001801F7">
        <w:rPr>
          <w:rFonts w:ascii="Arial" w:hAnsi="Arial" w:cs="Arial"/>
          <w:color w:val="FF0000"/>
        </w:rPr>
        <w:t>3</w:t>
      </w:r>
      <w:r>
        <w:rPr>
          <w:rFonts w:ascii="Arial" w:hAnsi="Arial" w:cs="Arial"/>
          <w:color w:val="FF0000"/>
        </w:rPr>
        <w:t xml:space="preserve"> should be no more than one</w:t>
      </w:r>
      <w:r w:rsidR="001801F7">
        <w:rPr>
          <w:rFonts w:ascii="Arial" w:hAnsi="Arial" w:cs="Arial"/>
          <w:color w:val="FF0000"/>
        </w:rPr>
        <w:t xml:space="preserve">-half </w:t>
      </w:r>
      <w:r>
        <w:rPr>
          <w:rFonts w:ascii="Arial" w:hAnsi="Arial" w:cs="Arial"/>
          <w:color w:val="FF0000"/>
        </w:rPr>
        <w:t>page.</w:t>
      </w:r>
    </w:p>
    <w:p w14:paraId="4283E084" w14:textId="151BF9BB" w:rsidR="000614AF" w:rsidRDefault="00093BFB" w:rsidP="00093BFB">
      <w:pPr>
        <w:pStyle w:val="BodyText"/>
        <w:rPr>
          <w:color w:val="FF0000"/>
        </w:rPr>
      </w:pPr>
      <w:r w:rsidRPr="00093BFB">
        <w:rPr>
          <w:color w:val="FF0000"/>
        </w:rPr>
        <w:t xml:space="preserve">Describe the </w:t>
      </w:r>
      <w:r w:rsidR="000D3E3C">
        <w:rPr>
          <w:color w:val="FF0000"/>
        </w:rPr>
        <w:t>significance</w:t>
      </w:r>
      <w:r w:rsidRPr="00093BFB">
        <w:rPr>
          <w:color w:val="FF0000"/>
        </w:rPr>
        <w:t xml:space="preserve"> of the proposed work</w:t>
      </w:r>
      <w:r w:rsidR="00881985">
        <w:rPr>
          <w:color w:val="FF0000"/>
        </w:rPr>
        <w:t xml:space="preserve"> and how it is innovative</w:t>
      </w:r>
      <w:r w:rsidRPr="00093BFB">
        <w:rPr>
          <w:color w:val="FF0000"/>
        </w:rPr>
        <w:t xml:space="preserve">. This </w:t>
      </w:r>
      <w:r w:rsidR="00114050">
        <w:rPr>
          <w:color w:val="FF0000"/>
        </w:rPr>
        <w:t xml:space="preserve">description </w:t>
      </w:r>
      <w:r w:rsidRPr="00093BFB">
        <w:rPr>
          <w:color w:val="FF0000"/>
        </w:rPr>
        <w:t xml:space="preserve">should </w:t>
      </w:r>
      <w:r w:rsidR="00114050">
        <w:rPr>
          <w:color w:val="FF0000"/>
        </w:rPr>
        <w:t>provide a narrative</w:t>
      </w:r>
      <w:r w:rsidRPr="00093BFB">
        <w:rPr>
          <w:color w:val="FF0000"/>
        </w:rPr>
        <w:t xml:space="preserve"> of the </w:t>
      </w:r>
      <w:r w:rsidR="005B0B85">
        <w:rPr>
          <w:color w:val="FF0000"/>
        </w:rPr>
        <w:t xml:space="preserve">expected </w:t>
      </w:r>
      <w:r w:rsidRPr="00093BFB">
        <w:rPr>
          <w:color w:val="FF0000"/>
        </w:rPr>
        <w:t>principal results</w:t>
      </w:r>
      <w:r w:rsidR="005F5FB1">
        <w:rPr>
          <w:color w:val="FF0000"/>
        </w:rPr>
        <w:t xml:space="preserve"> that</w:t>
      </w:r>
      <w:r w:rsidRPr="00093BFB">
        <w:rPr>
          <w:color w:val="FF0000"/>
        </w:rPr>
        <w:t xml:space="preserve"> the </w:t>
      </w:r>
      <w:r w:rsidR="00574D4B">
        <w:rPr>
          <w:color w:val="FF0000"/>
        </w:rPr>
        <w:t xml:space="preserve">project </w:t>
      </w:r>
      <w:r w:rsidR="00565B25">
        <w:rPr>
          <w:color w:val="FF0000"/>
        </w:rPr>
        <w:t>will</w:t>
      </w:r>
      <w:r w:rsidR="00565B25" w:rsidRPr="00093BFB">
        <w:rPr>
          <w:color w:val="FF0000"/>
        </w:rPr>
        <w:t xml:space="preserve"> </w:t>
      </w:r>
      <w:r w:rsidRPr="00093BFB">
        <w:rPr>
          <w:color w:val="FF0000"/>
        </w:rPr>
        <w:t xml:space="preserve">achieve and how those results relate to the </w:t>
      </w:r>
      <w:r w:rsidR="00B22378">
        <w:rPr>
          <w:color w:val="FF0000"/>
        </w:rPr>
        <w:t xml:space="preserve">primary </w:t>
      </w:r>
      <w:r w:rsidR="000921EC">
        <w:rPr>
          <w:color w:val="FF0000"/>
        </w:rPr>
        <w:t xml:space="preserve">HIV prevention </w:t>
      </w:r>
      <w:r w:rsidR="0000667B">
        <w:rPr>
          <w:color w:val="FF0000"/>
        </w:rPr>
        <w:t>objectives of the RFA.</w:t>
      </w:r>
      <w:r w:rsidR="005B0B85">
        <w:rPr>
          <w:color w:val="FF0000"/>
        </w:rPr>
        <w:t xml:space="preserve"> Address how the proposed</w:t>
      </w:r>
      <w:r w:rsidR="00CE375E">
        <w:rPr>
          <w:color w:val="FF0000"/>
        </w:rPr>
        <w:t xml:space="preserve"> project</w:t>
      </w:r>
      <w:r w:rsidR="00263205">
        <w:rPr>
          <w:color w:val="FF0000"/>
        </w:rPr>
        <w:t xml:space="preserve"> </w:t>
      </w:r>
      <w:r w:rsidR="00565B25">
        <w:rPr>
          <w:color w:val="FF0000"/>
        </w:rPr>
        <w:t xml:space="preserve">will </w:t>
      </w:r>
      <w:r w:rsidR="00263205">
        <w:rPr>
          <w:color w:val="FF0000"/>
        </w:rPr>
        <w:t>address a critical need for HIV prevention</w:t>
      </w:r>
      <w:r w:rsidR="00813706">
        <w:rPr>
          <w:color w:val="FF0000"/>
        </w:rPr>
        <w:t xml:space="preserve">. </w:t>
      </w:r>
      <w:r w:rsidR="005B0B85">
        <w:rPr>
          <w:color w:val="FF0000"/>
        </w:rPr>
        <w:t>What makes the proposed project</w:t>
      </w:r>
      <w:r w:rsidR="00263205" w:rsidRPr="00CE375E">
        <w:rPr>
          <w:color w:val="FF0000"/>
        </w:rPr>
        <w:t xml:space="preserve"> original, innovative, </w:t>
      </w:r>
      <w:r w:rsidR="005B0B85">
        <w:rPr>
          <w:color w:val="FF0000"/>
        </w:rPr>
        <w:t xml:space="preserve">and </w:t>
      </w:r>
      <w:r w:rsidR="00263205" w:rsidRPr="00CE375E">
        <w:rPr>
          <w:color w:val="FF0000"/>
        </w:rPr>
        <w:t>potential</w:t>
      </w:r>
      <w:r w:rsidR="005B0B85">
        <w:rPr>
          <w:color w:val="FF0000"/>
        </w:rPr>
        <w:t>ly</w:t>
      </w:r>
      <w:r w:rsidR="00263205" w:rsidRPr="00CE375E">
        <w:rPr>
          <w:color w:val="FF0000"/>
        </w:rPr>
        <w:t xml:space="preserve"> </w:t>
      </w:r>
      <w:r w:rsidR="00FA337F">
        <w:rPr>
          <w:color w:val="FF0000"/>
        </w:rPr>
        <w:t xml:space="preserve">a </w:t>
      </w:r>
      <w:r w:rsidR="00263205" w:rsidRPr="00CE375E">
        <w:rPr>
          <w:color w:val="FF0000"/>
        </w:rPr>
        <w:t>game</w:t>
      </w:r>
      <w:r w:rsidR="00C67939">
        <w:rPr>
          <w:color w:val="FF0000"/>
        </w:rPr>
        <w:t xml:space="preserve"> </w:t>
      </w:r>
      <w:r w:rsidR="00263205" w:rsidRPr="00CE375E">
        <w:rPr>
          <w:color w:val="FF0000"/>
        </w:rPr>
        <w:t>changer?</w:t>
      </w:r>
    </w:p>
    <w:p w14:paraId="6F9CF3C7" w14:textId="0390C1ED" w:rsidR="00B22378" w:rsidRDefault="00B22378" w:rsidP="00924D5F">
      <w:pPr>
        <w:pStyle w:val="MatrixRFAbodytext"/>
        <w:rPr>
          <w:color w:val="FF0000"/>
        </w:rPr>
      </w:pPr>
      <w:r w:rsidRPr="00924D5F">
        <w:rPr>
          <w:color w:val="FF0000"/>
        </w:rPr>
        <w:t>Applicants should devote a portion of this section</w:t>
      </w:r>
      <w:r w:rsidR="00924D5F">
        <w:rPr>
          <w:color w:val="FF0000"/>
        </w:rPr>
        <w:t>’</w:t>
      </w:r>
      <w:r w:rsidRPr="00924D5F">
        <w:rPr>
          <w:color w:val="FF0000"/>
        </w:rPr>
        <w:t xml:space="preserve">s narrative to specifically highlight how the proposed work will contribute to the field of HIV prevention by the development of their primary HIV prevention product or strategy. </w:t>
      </w:r>
    </w:p>
    <w:p w14:paraId="0B091C42" w14:textId="70C78C1E" w:rsidR="00AF03E1" w:rsidRDefault="00C3360E" w:rsidP="00C3360E">
      <w:pPr>
        <w:pStyle w:val="MATRIXRFAHeading2"/>
      </w:pPr>
      <w:r>
        <w:t xml:space="preserve">1.4 </w:t>
      </w:r>
      <w:r w:rsidR="00AF03E1">
        <w:t>Technical approach</w:t>
      </w:r>
    </w:p>
    <w:p w14:paraId="4E87720E" w14:textId="55A8685B" w:rsidR="004F2580" w:rsidRPr="00093BFB" w:rsidRDefault="0000153A" w:rsidP="00093BFB">
      <w:pPr>
        <w:pStyle w:val="BodyText"/>
        <w:rPr>
          <w:color w:val="FF0000"/>
        </w:rPr>
      </w:pPr>
      <w:r>
        <w:rPr>
          <w:color w:val="FF0000"/>
        </w:rPr>
        <w:t>For each specific aim, d</w:t>
      </w:r>
      <w:r w:rsidR="00A327F3">
        <w:rPr>
          <w:color w:val="FF0000"/>
        </w:rPr>
        <w:t>es</w:t>
      </w:r>
      <w:r w:rsidR="00714811">
        <w:rPr>
          <w:color w:val="FF0000"/>
        </w:rPr>
        <w:t xml:space="preserve">cribe your </w:t>
      </w:r>
      <w:r w:rsidR="00225A43">
        <w:rPr>
          <w:color w:val="FF0000"/>
        </w:rPr>
        <w:t>study design</w:t>
      </w:r>
      <w:r w:rsidR="00E07C6E">
        <w:rPr>
          <w:color w:val="FF0000"/>
        </w:rPr>
        <w:t xml:space="preserve"> and</w:t>
      </w:r>
      <w:r w:rsidR="00225A43">
        <w:rPr>
          <w:color w:val="FF0000"/>
        </w:rPr>
        <w:t xml:space="preserve"> method</w:t>
      </w:r>
      <w:r w:rsidR="00F8332A">
        <w:rPr>
          <w:color w:val="FF0000"/>
        </w:rPr>
        <w:t>s</w:t>
      </w:r>
      <w:r w:rsidR="00225A43">
        <w:rPr>
          <w:color w:val="FF0000"/>
        </w:rPr>
        <w:t xml:space="preserve">, and how your data will be analyzed. </w:t>
      </w:r>
      <w:r w:rsidR="00811926">
        <w:rPr>
          <w:color w:val="FF0000"/>
        </w:rPr>
        <w:t xml:space="preserve">How </w:t>
      </w:r>
      <w:r w:rsidR="00E07C6E">
        <w:rPr>
          <w:color w:val="FF0000"/>
        </w:rPr>
        <w:t xml:space="preserve">will </w:t>
      </w:r>
      <w:r w:rsidR="00811926">
        <w:rPr>
          <w:color w:val="FF0000"/>
        </w:rPr>
        <w:t>th</w:t>
      </w:r>
      <w:r w:rsidR="00D37A8C">
        <w:rPr>
          <w:color w:val="FF0000"/>
        </w:rPr>
        <w:t>is approach</w:t>
      </w:r>
      <w:r w:rsidR="00225A43" w:rsidRPr="00225A43">
        <w:rPr>
          <w:color w:val="FF0000"/>
        </w:rPr>
        <w:t xml:space="preserve"> </w:t>
      </w:r>
      <w:r w:rsidR="00D16C59">
        <w:rPr>
          <w:color w:val="FF0000"/>
        </w:rPr>
        <w:t>help achieve the project</w:t>
      </w:r>
      <w:r w:rsidR="00225A43" w:rsidRPr="00225A43">
        <w:rPr>
          <w:color w:val="FF0000"/>
        </w:rPr>
        <w:t xml:space="preserve"> objectives </w:t>
      </w:r>
      <w:r w:rsidR="00D16C59">
        <w:rPr>
          <w:color w:val="FF0000"/>
        </w:rPr>
        <w:t xml:space="preserve">and deliverables </w:t>
      </w:r>
      <w:r w:rsidR="00565B25">
        <w:rPr>
          <w:color w:val="FF0000"/>
        </w:rPr>
        <w:t>of</w:t>
      </w:r>
      <w:r w:rsidR="00D16C59">
        <w:rPr>
          <w:color w:val="FF0000"/>
        </w:rPr>
        <w:t xml:space="preserve"> the project?</w:t>
      </w:r>
      <w:r w:rsidR="00180913">
        <w:rPr>
          <w:color w:val="FF0000"/>
        </w:rPr>
        <w:t xml:space="preserve"> How will you incorporate mentoring components into the project work?</w:t>
      </w:r>
    </w:p>
    <w:p w14:paraId="0477932E" w14:textId="1BA9D20D" w:rsidR="000614AF" w:rsidRDefault="00C3360E" w:rsidP="00C3360E">
      <w:pPr>
        <w:pStyle w:val="MATRIXRFAHeading2"/>
      </w:pPr>
      <w:r>
        <w:t xml:space="preserve">1.5 </w:t>
      </w:r>
      <w:r w:rsidR="000614AF">
        <w:t>Timeline to meet deliverables</w:t>
      </w:r>
    </w:p>
    <w:p w14:paraId="60130FC3" w14:textId="11473E1C" w:rsidR="00070703" w:rsidRDefault="00C94342" w:rsidP="00C94342">
      <w:pPr>
        <w:pStyle w:val="BodyText"/>
        <w:rPr>
          <w:color w:val="FF0000"/>
          <w:lang w:val="en-ZW"/>
        </w:rPr>
      </w:pPr>
      <w:r w:rsidRPr="0081770F">
        <w:rPr>
          <w:color w:val="FF0000"/>
        </w:rPr>
        <w:t xml:space="preserve">Create a timeline with projected completion dates for activities. </w:t>
      </w:r>
      <w:r w:rsidR="00FA337F">
        <w:rPr>
          <w:color w:val="FF0000"/>
        </w:rPr>
        <w:t xml:space="preserve">The </w:t>
      </w:r>
      <w:r w:rsidR="007416D7">
        <w:rPr>
          <w:color w:val="FF0000"/>
        </w:rPr>
        <w:t>timeline</w:t>
      </w:r>
      <w:r w:rsidR="00FA337F">
        <w:rPr>
          <w:color w:val="FF0000"/>
        </w:rPr>
        <w:t xml:space="preserve"> </w:t>
      </w:r>
      <w:r w:rsidR="00D04DF1">
        <w:rPr>
          <w:color w:val="FF0000"/>
        </w:rPr>
        <w:t xml:space="preserve">must </w:t>
      </w:r>
      <w:r w:rsidR="00E07C6E">
        <w:rPr>
          <w:color w:val="FF0000"/>
        </w:rPr>
        <w:t>include</w:t>
      </w:r>
      <w:r w:rsidR="00FA337F">
        <w:rPr>
          <w:color w:val="FF0000"/>
        </w:rPr>
        <w:t xml:space="preserve"> a table o</w:t>
      </w:r>
      <w:r w:rsidR="007416D7">
        <w:rPr>
          <w:color w:val="FF0000"/>
        </w:rPr>
        <w:t>r</w:t>
      </w:r>
      <w:r w:rsidR="00FA337F">
        <w:rPr>
          <w:color w:val="FF0000"/>
        </w:rPr>
        <w:t xml:space="preserve"> </w:t>
      </w:r>
      <w:proofErr w:type="gramStart"/>
      <w:r w:rsidR="00FA337F">
        <w:rPr>
          <w:color w:val="FF0000"/>
        </w:rPr>
        <w:t>graphic</w:t>
      </w:r>
      <w:proofErr w:type="gramEnd"/>
      <w:r w:rsidR="00FA337F">
        <w:rPr>
          <w:color w:val="FF0000"/>
        </w:rPr>
        <w:t xml:space="preserve">. </w:t>
      </w:r>
      <w:r w:rsidRPr="0081770F">
        <w:rPr>
          <w:color w:val="FF0000"/>
        </w:rPr>
        <w:t>Ensure that dates align with any stipulations</w:t>
      </w:r>
      <w:r w:rsidR="0094416A" w:rsidRPr="0081770F">
        <w:rPr>
          <w:color w:val="FF0000"/>
        </w:rPr>
        <w:t xml:space="preserve"> in the </w:t>
      </w:r>
      <w:r w:rsidR="00E07C6E">
        <w:rPr>
          <w:color w:val="FF0000"/>
        </w:rPr>
        <w:t>RFA</w:t>
      </w:r>
      <w:r w:rsidR="0AA49E3A" w:rsidRPr="0AA49E3A">
        <w:rPr>
          <w:color w:val="FF0000"/>
        </w:rPr>
        <w:t xml:space="preserve"> </w:t>
      </w:r>
      <w:r w:rsidR="0094416A" w:rsidRPr="0081770F">
        <w:rPr>
          <w:color w:val="FF0000"/>
        </w:rPr>
        <w:t>announcement</w:t>
      </w:r>
      <w:r w:rsidRPr="0081770F">
        <w:rPr>
          <w:color w:val="FF0000"/>
        </w:rPr>
        <w:t>.</w:t>
      </w:r>
      <w:r w:rsidR="0001333C" w:rsidRPr="0081770F">
        <w:rPr>
          <w:color w:val="FF0000"/>
        </w:rPr>
        <w:t xml:space="preserve"> </w:t>
      </w:r>
      <w:r w:rsidR="00070703" w:rsidRPr="0081770F">
        <w:rPr>
          <w:color w:val="FF0000"/>
        </w:rPr>
        <w:t xml:space="preserve">Ensure that the project </w:t>
      </w:r>
      <w:r w:rsidR="0081770F" w:rsidRPr="0081770F">
        <w:rPr>
          <w:color w:val="FF0000"/>
        </w:rPr>
        <w:t xml:space="preserve">includes </w:t>
      </w:r>
      <w:r w:rsidR="00070703" w:rsidRPr="0081770F">
        <w:rPr>
          <w:color w:val="FF0000"/>
          <w:lang w:val="en-ZW"/>
        </w:rPr>
        <w:t>proper time-bound milestones and benchmarks</w:t>
      </w:r>
      <w:r w:rsidR="0081770F" w:rsidRPr="0081770F">
        <w:rPr>
          <w:color w:val="FF0000"/>
          <w:lang w:val="en-ZW"/>
        </w:rPr>
        <w:t xml:space="preserve"> and has realistic timelines. </w:t>
      </w:r>
      <w:r w:rsidR="00153D5D">
        <w:rPr>
          <w:color w:val="FF0000"/>
          <w:lang w:val="en-ZW"/>
        </w:rPr>
        <w:t>At minimum, y</w:t>
      </w:r>
      <w:r w:rsidR="00976DE3">
        <w:rPr>
          <w:color w:val="FF0000"/>
          <w:lang w:val="en-ZW"/>
        </w:rPr>
        <w:t>ou should include milestone</w:t>
      </w:r>
      <w:r w:rsidR="00565B25">
        <w:rPr>
          <w:color w:val="FF0000"/>
          <w:lang w:val="en-ZW"/>
        </w:rPr>
        <w:t>(s)</w:t>
      </w:r>
      <w:r w:rsidR="00976DE3">
        <w:rPr>
          <w:color w:val="FF0000"/>
          <w:lang w:val="en-ZW"/>
        </w:rPr>
        <w:t xml:space="preserve"> or go/no-go criteria at the halfway</w:t>
      </w:r>
      <w:r w:rsidR="00153D5D">
        <w:rPr>
          <w:color w:val="FF0000"/>
          <w:lang w:val="en-ZW"/>
        </w:rPr>
        <w:t xml:space="preserve"> point</w:t>
      </w:r>
      <w:r w:rsidR="00976DE3">
        <w:rPr>
          <w:color w:val="FF0000"/>
          <w:lang w:val="en-ZW"/>
        </w:rPr>
        <w:t xml:space="preserve"> and end of your projec</w:t>
      </w:r>
      <w:r w:rsidR="00977C2F">
        <w:rPr>
          <w:color w:val="FF0000"/>
          <w:lang w:val="en-ZW"/>
        </w:rPr>
        <w:t>t</w:t>
      </w:r>
      <w:r w:rsidR="0081770F" w:rsidRPr="0081770F">
        <w:rPr>
          <w:color w:val="FF0000"/>
          <w:lang w:val="en-ZW"/>
        </w:rPr>
        <w:t>.</w:t>
      </w:r>
    </w:p>
    <w:p w14:paraId="2E066701" w14:textId="26964541" w:rsidR="00153D5D" w:rsidRPr="0081770F" w:rsidRDefault="00153D5D" w:rsidP="00C94342">
      <w:pPr>
        <w:pStyle w:val="BodyText"/>
        <w:rPr>
          <w:color w:val="FF0000"/>
        </w:rPr>
      </w:pPr>
      <w:r>
        <w:rPr>
          <w:color w:val="FF0000"/>
        </w:rPr>
        <w:t>T</w:t>
      </w:r>
      <w:r w:rsidR="002A427E">
        <w:rPr>
          <w:color w:val="FF0000"/>
        </w:rPr>
        <w:t>he t</w:t>
      </w:r>
      <w:r>
        <w:rPr>
          <w:color w:val="FF0000"/>
        </w:rPr>
        <w:t>imeline should be a chronological arrangement of critical activities, milestones, and go/no-go criteria. It is preferred that the timeline is depicted as a graphical representation (e.g., Gantt chart), although timelines in a table format will also be acceptable.</w:t>
      </w:r>
    </w:p>
    <w:p w14:paraId="4F3C908B" w14:textId="22281FC5" w:rsidR="004341C5" w:rsidRPr="0081770F" w:rsidRDefault="004341C5" w:rsidP="00C94342">
      <w:pPr>
        <w:pStyle w:val="BodyText"/>
        <w:rPr>
          <w:color w:val="FF0000"/>
        </w:rPr>
      </w:pPr>
      <w:r>
        <w:rPr>
          <w:color w:val="FF0000"/>
        </w:rPr>
        <w:t xml:space="preserve">Note </w:t>
      </w:r>
      <w:r w:rsidR="00565B25">
        <w:rPr>
          <w:color w:val="FF0000"/>
        </w:rPr>
        <w:t xml:space="preserve">these </w:t>
      </w:r>
      <w:r>
        <w:rPr>
          <w:color w:val="FF0000"/>
        </w:rPr>
        <w:t>key definitions:</w:t>
      </w:r>
    </w:p>
    <w:p w14:paraId="51E5E49C" w14:textId="216062C4" w:rsidR="00B10768" w:rsidRPr="002700E2" w:rsidRDefault="00B10768" w:rsidP="002700E2">
      <w:pPr>
        <w:pStyle w:val="MATRIXRFAbullet1"/>
        <w:rPr>
          <w:iCs/>
          <w:color w:val="FF0000"/>
        </w:rPr>
      </w:pPr>
      <w:r w:rsidRPr="002700E2">
        <w:rPr>
          <w:b/>
          <w:bCs/>
          <w:iCs/>
          <w:color w:val="FF0000"/>
        </w:rPr>
        <w:t>Activity:</w:t>
      </w:r>
      <w:r w:rsidRPr="002700E2">
        <w:rPr>
          <w:iCs/>
          <w:color w:val="FF0000"/>
        </w:rPr>
        <w:t xml:space="preserve"> A discrete </w:t>
      </w:r>
      <w:r w:rsidR="00153D5D" w:rsidRPr="002700E2">
        <w:rPr>
          <w:iCs/>
          <w:color w:val="FF0000"/>
        </w:rPr>
        <w:t xml:space="preserve">event that will be performed to achieve a specific goal or milestone. An </w:t>
      </w:r>
      <w:r w:rsidR="00977C2F" w:rsidRPr="002700E2">
        <w:rPr>
          <w:iCs/>
          <w:color w:val="FF0000"/>
        </w:rPr>
        <w:t>a</w:t>
      </w:r>
      <w:r w:rsidR="00153D5D" w:rsidRPr="002700E2">
        <w:rPr>
          <w:iCs/>
          <w:color w:val="FF0000"/>
        </w:rPr>
        <w:t xml:space="preserve">ctivity </w:t>
      </w:r>
      <w:r w:rsidR="00E07C6E" w:rsidRPr="002700E2">
        <w:rPr>
          <w:iCs/>
          <w:color w:val="FF0000"/>
        </w:rPr>
        <w:t xml:space="preserve">must </w:t>
      </w:r>
      <w:r w:rsidR="00153D5D" w:rsidRPr="002700E2">
        <w:rPr>
          <w:iCs/>
          <w:color w:val="FF0000"/>
        </w:rPr>
        <w:t>begin with an active verb.</w:t>
      </w:r>
    </w:p>
    <w:p w14:paraId="71BA2C39" w14:textId="60A1C3A1" w:rsidR="00B10768" w:rsidRPr="002700E2" w:rsidRDefault="00B10768" w:rsidP="002700E2">
      <w:pPr>
        <w:pStyle w:val="MATRIXRFAbullet1"/>
        <w:rPr>
          <w:iCs/>
          <w:color w:val="FF0000"/>
          <w:sz w:val="20"/>
          <w:szCs w:val="20"/>
        </w:rPr>
      </w:pPr>
      <w:r w:rsidRPr="002700E2">
        <w:rPr>
          <w:b/>
          <w:bCs/>
          <w:iCs/>
          <w:color w:val="FF0000"/>
        </w:rPr>
        <w:t>Milestone:</w:t>
      </w:r>
      <w:r w:rsidRPr="002700E2">
        <w:rPr>
          <w:iCs/>
          <w:color w:val="FF0000"/>
        </w:rPr>
        <w:t xml:space="preserve"> A measure of progress. Milestones identify critical junctures/steps in the research process that must be accomplished/completed </w:t>
      </w:r>
      <w:proofErr w:type="gramStart"/>
      <w:r w:rsidRPr="002700E2">
        <w:rPr>
          <w:iCs/>
          <w:color w:val="FF0000"/>
        </w:rPr>
        <w:t>in order to</w:t>
      </w:r>
      <w:proofErr w:type="gramEnd"/>
      <w:r w:rsidRPr="002700E2">
        <w:rPr>
          <w:iCs/>
          <w:color w:val="FF0000"/>
        </w:rPr>
        <w:t xml:space="preserve"> successfully complete the research. A milestone may also incorporate </w:t>
      </w:r>
      <w:r w:rsidR="007416D7" w:rsidRPr="002700E2">
        <w:rPr>
          <w:iCs/>
          <w:color w:val="FF0000"/>
        </w:rPr>
        <w:t>go</w:t>
      </w:r>
      <w:r w:rsidRPr="002700E2">
        <w:rPr>
          <w:iCs/>
          <w:color w:val="FF0000"/>
        </w:rPr>
        <w:t>/</w:t>
      </w:r>
      <w:r w:rsidR="007416D7" w:rsidRPr="002700E2">
        <w:rPr>
          <w:iCs/>
          <w:color w:val="FF0000"/>
        </w:rPr>
        <w:t>n</w:t>
      </w:r>
      <w:r w:rsidRPr="002700E2">
        <w:rPr>
          <w:iCs/>
          <w:color w:val="FF0000"/>
        </w:rPr>
        <w:t>o-</w:t>
      </w:r>
      <w:r w:rsidR="007416D7" w:rsidRPr="002700E2">
        <w:rPr>
          <w:iCs/>
          <w:color w:val="FF0000"/>
        </w:rPr>
        <w:t>g</w:t>
      </w:r>
      <w:r w:rsidRPr="002700E2">
        <w:rPr>
          <w:iCs/>
          <w:color w:val="FF0000"/>
        </w:rPr>
        <w:t>o criteria in its description as measures of progress in attaining the milestone.</w:t>
      </w:r>
    </w:p>
    <w:p w14:paraId="5388B757" w14:textId="7693836B" w:rsidR="00B10768" w:rsidRPr="002700E2" w:rsidRDefault="00B10768" w:rsidP="002700E2">
      <w:pPr>
        <w:pStyle w:val="MATRIXRFAbullet1"/>
        <w:rPr>
          <w:iCs/>
          <w:color w:val="FF0000"/>
          <w:sz w:val="20"/>
          <w:szCs w:val="20"/>
        </w:rPr>
      </w:pPr>
      <w:r w:rsidRPr="002700E2">
        <w:rPr>
          <w:b/>
          <w:bCs/>
          <w:iCs/>
          <w:color w:val="FF0000"/>
        </w:rPr>
        <w:t>Go/</w:t>
      </w:r>
      <w:r w:rsidR="00E07C6E" w:rsidRPr="002700E2">
        <w:rPr>
          <w:b/>
          <w:bCs/>
          <w:iCs/>
          <w:color w:val="FF0000"/>
        </w:rPr>
        <w:t>n</w:t>
      </w:r>
      <w:r w:rsidRPr="002700E2">
        <w:rPr>
          <w:b/>
          <w:bCs/>
          <w:iCs/>
          <w:color w:val="FF0000"/>
        </w:rPr>
        <w:t>o-</w:t>
      </w:r>
      <w:r w:rsidR="00E07C6E" w:rsidRPr="002700E2">
        <w:rPr>
          <w:b/>
          <w:bCs/>
          <w:iCs/>
          <w:color w:val="FF0000"/>
        </w:rPr>
        <w:t>g</w:t>
      </w:r>
      <w:r w:rsidRPr="002700E2">
        <w:rPr>
          <w:b/>
          <w:bCs/>
          <w:iCs/>
          <w:color w:val="FF0000"/>
        </w:rPr>
        <w:t xml:space="preserve">o </w:t>
      </w:r>
      <w:r w:rsidR="00E07C6E" w:rsidRPr="002700E2">
        <w:rPr>
          <w:b/>
          <w:bCs/>
          <w:iCs/>
          <w:color w:val="FF0000"/>
        </w:rPr>
        <w:t>c</w:t>
      </w:r>
      <w:r w:rsidRPr="002700E2">
        <w:rPr>
          <w:b/>
          <w:bCs/>
          <w:iCs/>
          <w:color w:val="FF0000"/>
        </w:rPr>
        <w:t>riteria:</w:t>
      </w:r>
      <w:r w:rsidRPr="002700E2">
        <w:rPr>
          <w:iCs/>
          <w:color w:val="FF0000"/>
        </w:rPr>
        <w:t xml:space="preserve"> </w:t>
      </w:r>
      <w:r w:rsidR="00565B25">
        <w:rPr>
          <w:iCs/>
          <w:color w:val="FF0000"/>
        </w:rPr>
        <w:t>C</w:t>
      </w:r>
      <w:r w:rsidRPr="002700E2">
        <w:rPr>
          <w:iCs/>
          <w:color w:val="FF0000"/>
        </w:rPr>
        <w:t xml:space="preserve">ritical decision points stated as </w:t>
      </w:r>
      <w:r w:rsidR="00790BBA">
        <w:rPr>
          <w:iCs/>
          <w:color w:val="FF0000"/>
        </w:rPr>
        <w:t xml:space="preserve">quantitative </w:t>
      </w:r>
      <w:r w:rsidRPr="002700E2">
        <w:rPr>
          <w:iCs/>
          <w:color w:val="FF0000"/>
        </w:rPr>
        <w:t xml:space="preserve">absolutes in the development pathway of a product. Go and </w:t>
      </w:r>
      <w:r w:rsidR="007416D7" w:rsidRPr="002700E2">
        <w:rPr>
          <w:iCs/>
          <w:color w:val="FF0000"/>
        </w:rPr>
        <w:t>no</w:t>
      </w:r>
      <w:r w:rsidRPr="002700E2">
        <w:rPr>
          <w:iCs/>
          <w:color w:val="FF0000"/>
        </w:rPr>
        <w:t>-</w:t>
      </w:r>
      <w:r w:rsidR="007416D7" w:rsidRPr="002700E2">
        <w:rPr>
          <w:iCs/>
          <w:color w:val="FF0000"/>
        </w:rPr>
        <w:t xml:space="preserve">go </w:t>
      </w:r>
      <w:r w:rsidR="00F22256">
        <w:rPr>
          <w:iCs/>
          <w:color w:val="FF0000"/>
        </w:rPr>
        <w:t>statements/</w:t>
      </w:r>
      <w:r w:rsidR="007416D7" w:rsidRPr="002700E2">
        <w:rPr>
          <w:iCs/>
          <w:color w:val="FF0000"/>
        </w:rPr>
        <w:t xml:space="preserve">criteria </w:t>
      </w:r>
      <w:r w:rsidR="002A427E" w:rsidRPr="002700E2">
        <w:rPr>
          <w:iCs/>
          <w:color w:val="FF0000"/>
        </w:rPr>
        <w:t xml:space="preserve">are </w:t>
      </w:r>
      <w:r w:rsidR="00F22256">
        <w:rPr>
          <w:iCs/>
          <w:color w:val="FF0000"/>
        </w:rPr>
        <w:t xml:space="preserve">an </w:t>
      </w:r>
      <w:r w:rsidR="002A427E" w:rsidRPr="002700E2">
        <w:rPr>
          <w:iCs/>
          <w:color w:val="FF0000"/>
        </w:rPr>
        <w:t xml:space="preserve">integral part of defining a </w:t>
      </w:r>
      <w:r w:rsidR="00E07C6E" w:rsidRPr="002700E2">
        <w:rPr>
          <w:iCs/>
          <w:color w:val="FF0000"/>
        </w:rPr>
        <w:t>m</w:t>
      </w:r>
      <w:r w:rsidRPr="002700E2">
        <w:rPr>
          <w:iCs/>
          <w:color w:val="FF0000"/>
        </w:rPr>
        <w:t>ilestone. Go is a decision to continue development. No-</w:t>
      </w:r>
      <w:r w:rsidR="007416D7" w:rsidRPr="002700E2">
        <w:rPr>
          <w:iCs/>
          <w:color w:val="FF0000"/>
        </w:rPr>
        <w:t>g</w:t>
      </w:r>
      <w:r w:rsidRPr="002700E2">
        <w:rPr>
          <w:iCs/>
          <w:color w:val="FF0000"/>
        </w:rPr>
        <w:t xml:space="preserve">o is a decision to stop development. A single milestone may have multiple </w:t>
      </w:r>
      <w:r w:rsidR="007416D7" w:rsidRPr="002700E2">
        <w:rPr>
          <w:iCs/>
          <w:color w:val="FF0000"/>
        </w:rPr>
        <w:t>g</w:t>
      </w:r>
      <w:r w:rsidRPr="002700E2">
        <w:rPr>
          <w:iCs/>
          <w:color w:val="FF0000"/>
        </w:rPr>
        <w:t>o/</w:t>
      </w:r>
      <w:r w:rsidR="007416D7" w:rsidRPr="002700E2">
        <w:rPr>
          <w:iCs/>
          <w:color w:val="FF0000"/>
        </w:rPr>
        <w:t>n</w:t>
      </w:r>
      <w:r w:rsidRPr="002700E2">
        <w:rPr>
          <w:iCs/>
          <w:color w:val="FF0000"/>
        </w:rPr>
        <w:t>o-</w:t>
      </w:r>
      <w:r w:rsidR="007416D7" w:rsidRPr="002700E2">
        <w:rPr>
          <w:iCs/>
          <w:color w:val="FF0000"/>
        </w:rPr>
        <w:t>g</w:t>
      </w:r>
      <w:r w:rsidRPr="002700E2">
        <w:rPr>
          <w:iCs/>
          <w:color w:val="FF0000"/>
        </w:rPr>
        <w:t xml:space="preserve">o criteria depending upon its complexity. </w:t>
      </w:r>
      <w:r w:rsidR="00F22256">
        <w:rPr>
          <w:iCs/>
          <w:color w:val="FF0000"/>
        </w:rPr>
        <w:t>A</w:t>
      </w:r>
      <w:r w:rsidRPr="002700E2">
        <w:rPr>
          <w:iCs/>
          <w:color w:val="FF0000"/>
        </w:rPr>
        <w:t xml:space="preserve"> </w:t>
      </w:r>
      <w:r w:rsidR="007416D7" w:rsidRPr="002700E2">
        <w:rPr>
          <w:iCs/>
          <w:color w:val="FF0000"/>
        </w:rPr>
        <w:t>g</w:t>
      </w:r>
      <w:r w:rsidRPr="002700E2">
        <w:rPr>
          <w:iCs/>
          <w:color w:val="FF0000"/>
        </w:rPr>
        <w:t>o</w:t>
      </w:r>
      <w:r w:rsidR="00F22256">
        <w:rPr>
          <w:iCs/>
          <w:color w:val="FF0000"/>
        </w:rPr>
        <w:t xml:space="preserve"> decision </w:t>
      </w:r>
      <w:r w:rsidRPr="002700E2">
        <w:rPr>
          <w:iCs/>
          <w:color w:val="FF0000"/>
        </w:rPr>
        <w:t>allows the research program to proceed to the next milestone.</w:t>
      </w:r>
    </w:p>
    <w:p w14:paraId="6CDAD013" w14:textId="558F7ADE" w:rsidR="00B10768" w:rsidRPr="002700E2" w:rsidRDefault="00B10768" w:rsidP="004341C5">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Arial" w:hAnsi="Arial" w:cs="Arial"/>
          <w:b/>
          <w:bCs/>
          <w:i/>
          <w:color w:val="00B050"/>
          <w:sz w:val="22"/>
          <w:szCs w:val="22"/>
        </w:rPr>
      </w:pPr>
      <w:r w:rsidRPr="002700E2">
        <w:rPr>
          <w:rFonts w:ascii="Arial" w:hAnsi="Arial" w:cs="Arial"/>
          <w:b/>
          <w:bCs/>
          <w:i/>
          <w:color w:val="00B050"/>
          <w:sz w:val="22"/>
          <w:szCs w:val="22"/>
        </w:rPr>
        <w:t>Example</w:t>
      </w:r>
      <w:r w:rsidR="002A427E" w:rsidRPr="002700E2">
        <w:rPr>
          <w:rFonts w:ascii="Arial" w:hAnsi="Arial" w:cs="Arial"/>
          <w:b/>
          <w:bCs/>
          <w:i/>
          <w:color w:val="00B050"/>
          <w:sz w:val="22"/>
          <w:szCs w:val="22"/>
        </w:rPr>
        <w:t>s</w:t>
      </w:r>
    </w:p>
    <w:p w14:paraId="68DFAAFB" w14:textId="3D8EF322" w:rsidR="00B10768" w:rsidRPr="004341C5" w:rsidRDefault="00B10768" w:rsidP="004341C5">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Arial" w:hAnsi="Arial" w:cs="Arial"/>
          <w:sz w:val="22"/>
          <w:szCs w:val="22"/>
        </w:rPr>
      </w:pPr>
      <w:r w:rsidRPr="004341C5">
        <w:rPr>
          <w:rFonts w:ascii="Arial" w:hAnsi="Arial" w:cs="Arial"/>
          <w:i/>
          <w:color w:val="00B050"/>
          <w:sz w:val="22"/>
          <w:szCs w:val="22"/>
        </w:rPr>
        <w:t xml:space="preserve">Activity: </w:t>
      </w:r>
      <w:r w:rsidR="007661BE" w:rsidRPr="004341C5">
        <w:rPr>
          <w:rFonts w:ascii="Arial" w:hAnsi="Arial" w:cs="Arial"/>
          <w:i/>
          <w:color w:val="00B050"/>
          <w:sz w:val="22"/>
          <w:szCs w:val="22"/>
        </w:rPr>
        <w:t>Obtain necessary approvals and c</w:t>
      </w:r>
      <w:r w:rsidRPr="004341C5">
        <w:rPr>
          <w:rFonts w:ascii="Arial" w:hAnsi="Arial" w:cs="Arial"/>
          <w:i/>
          <w:color w:val="00B050"/>
          <w:sz w:val="22"/>
          <w:szCs w:val="22"/>
        </w:rPr>
        <w:t xml:space="preserve">onduct a </w:t>
      </w:r>
      <w:r w:rsidR="00E07C6E">
        <w:rPr>
          <w:rFonts w:ascii="Arial" w:hAnsi="Arial" w:cs="Arial"/>
          <w:i/>
          <w:color w:val="00B050"/>
          <w:sz w:val="22"/>
          <w:szCs w:val="22"/>
        </w:rPr>
        <w:t>s</w:t>
      </w:r>
      <w:r w:rsidRPr="004341C5">
        <w:rPr>
          <w:rFonts w:ascii="Arial" w:hAnsi="Arial" w:cs="Arial"/>
          <w:i/>
          <w:color w:val="00B050"/>
          <w:sz w:val="22"/>
          <w:szCs w:val="22"/>
        </w:rPr>
        <w:t xml:space="preserve">afety and </w:t>
      </w:r>
      <w:r w:rsidR="00E07C6E">
        <w:rPr>
          <w:rFonts w:ascii="Arial" w:hAnsi="Arial" w:cs="Arial"/>
          <w:i/>
          <w:color w:val="00B050"/>
          <w:sz w:val="22"/>
          <w:szCs w:val="22"/>
        </w:rPr>
        <w:t>r</w:t>
      </w:r>
      <w:r w:rsidRPr="004341C5">
        <w:rPr>
          <w:rFonts w:ascii="Arial" w:hAnsi="Arial" w:cs="Arial"/>
          <w:i/>
          <w:color w:val="00B050"/>
          <w:sz w:val="22"/>
          <w:szCs w:val="22"/>
        </w:rPr>
        <w:t xml:space="preserve">at </w:t>
      </w:r>
      <w:r w:rsidR="00E07C6E">
        <w:rPr>
          <w:rFonts w:ascii="Arial" w:hAnsi="Arial" w:cs="Arial"/>
          <w:i/>
          <w:color w:val="00B050"/>
          <w:sz w:val="22"/>
          <w:szCs w:val="22"/>
        </w:rPr>
        <w:t>p</w:t>
      </w:r>
      <w:r w:rsidRPr="004341C5">
        <w:rPr>
          <w:rFonts w:ascii="Arial" w:hAnsi="Arial" w:cs="Arial"/>
          <w:i/>
          <w:color w:val="00B050"/>
          <w:sz w:val="22"/>
          <w:szCs w:val="22"/>
        </w:rPr>
        <w:t>harmacokinetic study</w:t>
      </w:r>
      <w:r w:rsidR="00E07C6E">
        <w:rPr>
          <w:rFonts w:ascii="Arial" w:hAnsi="Arial" w:cs="Arial"/>
          <w:i/>
          <w:color w:val="00B050"/>
          <w:sz w:val="22"/>
          <w:szCs w:val="22"/>
        </w:rPr>
        <w:t>.</w:t>
      </w:r>
    </w:p>
    <w:p w14:paraId="5A6204CF" w14:textId="486CF245" w:rsidR="00B10768" w:rsidRPr="004341C5" w:rsidRDefault="00B10768" w:rsidP="004341C5">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Arial" w:hAnsi="Arial" w:cs="Arial"/>
          <w:sz w:val="22"/>
          <w:szCs w:val="22"/>
        </w:rPr>
      </w:pPr>
      <w:r w:rsidRPr="004341C5">
        <w:rPr>
          <w:rFonts w:ascii="Arial" w:hAnsi="Arial" w:cs="Arial"/>
          <w:i/>
          <w:color w:val="00B050"/>
          <w:sz w:val="22"/>
          <w:szCs w:val="22"/>
        </w:rPr>
        <w:t xml:space="preserve">Milestone: Complete </w:t>
      </w:r>
      <w:r w:rsidR="00E07C6E">
        <w:rPr>
          <w:rFonts w:ascii="Arial" w:hAnsi="Arial" w:cs="Arial"/>
          <w:i/>
          <w:color w:val="00B050"/>
          <w:sz w:val="22"/>
          <w:szCs w:val="22"/>
        </w:rPr>
        <w:t>s</w:t>
      </w:r>
      <w:r w:rsidRPr="004341C5">
        <w:rPr>
          <w:rFonts w:ascii="Arial" w:hAnsi="Arial" w:cs="Arial"/>
          <w:i/>
          <w:color w:val="00B050"/>
          <w:sz w:val="22"/>
          <w:szCs w:val="22"/>
        </w:rPr>
        <w:t xml:space="preserve">afety and </w:t>
      </w:r>
      <w:r w:rsidR="00E07C6E">
        <w:rPr>
          <w:rFonts w:ascii="Arial" w:hAnsi="Arial" w:cs="Arial"/>
          <w:i/>
          <w:color w:val="00B050"/>
          <w:sz w:val="22"/>
          <w:szCs w:val="22"/>
        </w:rPr>
        <w:t>r</w:t>
      </w:r>
      <w:r w:rsidRPr="004341C5">
        <w:rPr>
          <w:rFonts w:ascii="Arial" w:hAnsi="Arial" w:cs="Arial"/>
          <w:i/>
          <w:color w:val="00B050"/>
          <w:sz w:val="22"/>
          <w:szCs w:val="22"/>
        </w:rPr>
        <w:t xml:space="preserve">at </w:t>
      </w:r>
      <w:r w:rsidR="00E07C6E">
        <w:rPr>
          <w:rFonts w:ascii="Arial" w:hAnsi="Arial" w:cs="Arial"/>
          <w:i/>
          <w:color w:val="00B050"/>
          <w:sz w:val="22"/>
          <w:szCs w:val="22"/>
        </w:rPr>
        <w:t>p</w:t>
      </w:r>
      <w:r w:rsidRPr="004341C5">
        <w:rPr>
          <w:rFonts w:ascii="Arial" w:hAnsi="Arial" w:cs="Arial"/>
          <w:i/>
          <w:color w:val="00B050"/>
          <w:sz w:val="22"/>
          <w:szCs w:val="22"/>
        </w:rPr>
        <w:t>harmacokinetic study</w:t>
      </w:r>
      <w:r w:rsidR="00E07C6E">
        <w:rPr>
          <w:rFonts w:ascii="Arial" w:hAnsi="Arial" w:cs="Arial"/>
          <w:i/>
          <w:color w:val="00B050"/>
          <w:sz w:val="22"/>
          <w:szCs w:val="22"/>
        </w:rPr>
        <w:t>.</w:t>
      </w:r>
    </w:p>
    <w:p w14:paraId="7D5F5761" w14:textId="77777777" w:rsidR="00B10768" w:rsidRPr="004341C5" w:rsidRDefault="00B10768" w:rsidP="004341C5">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Arial" w:hAnsi="Arial" w:cs="Arial"/>
          <w:sz w:val="22"/>
          <w:szCs w:val="22"/>
        </w:rPr>
      </w:pPr>
      <w:r w:rsidRPr="004341C5">
        <w:rPr>
          <w:rFonts w:ascii="Arial" w:hAnsi="Arial" w:cs="Arial"/>
          <w:i/>
          <w:color w:val="00B050"/>
          <w:sz w:val="22"/>
          <w:szCs w:val="22"/>
        </w:rPr>
        <w:lastRenderedPageBreak/>
        <w:t>Go: There are no safety issues and the prespecified pharmacokinetic parameters were met.</w:t>
      </w:r>
    </w:p>
    <w:p w14:paraId="649B5C94" w14:textId="29BEE9F1" w:rsidR="00B10768" w:rsidRDefault="00B10768" w:rsidP="004341C5">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Arial" w:hAnsi="Arial" w:cs="Arial"/>
          <w:i/>
          <w:color w:val="00B050"/>
          <w:sz w:val="22"/>
          <w:szCs w:val="22"/>
        </w:rPr>
      </w:pPr>
      <w:r w:rsidRPr="004341C5">
        <w:rPr>
          <w:rFonts w:ascii="Arial" w:hAnsi="Arial" w:cs="Arial"/>
          <w:i/>
          <w:color w:val="00B050"/>
          <w:sz w:val="22"/>
          <w:szCs w:val="22"/>
        </w:rPr>
        <w:t>No-</w:t>
      </w:r>
      <w:r w:rsidR="00E07C6E">
        <w:rPr>
          <w:rFonts w:ascii="Arial" w:hAnsi="Arial" w:cs="Arial"/>
          <w:i/>
          <w:color w:val="00B050"/>
          <w:sz w:val="22"/>
          <w:szCs w:val="22"/>
        </w:rPr>
        <w:t>g</w:t>
      </w:r>
      <w:r w:rsidRPr="004341C5">
        <w:rPr>
          <w:rFonts w:ascii="Arial" w:hAnsi="Arial" w:cs="Arial"/>
          <w:i/>
          <w:color w:val="00B050"/>
          <w:sz w:val="22"/>
          <w:szCs w:val="22"/>
        </w:rPr>
        <w:t>o</w:t>
      </w:r>
      <w:r w:rsidR="00882E56">
        <w:rPr>
          <w:rFonts w:ascii="Arial" w:hAnsi="Arial" w:cs="Arial"/>
          <w:i/>
          <w:color w:val="00B050"/>
          <w:sz w:val="22"/>
          <w:szCs w:val="22"/>
        </w:rPr>
        <w:t>:</w:t>
      </w:r>
      <w:r w:rsidRPr="004341C5">
        <w:rPr>
          <w:rFonts w:ascii="Arial" w:hAnsi="Arial" w:cs="Arial"/>
          <w:i/>
          <w:color w:val="00B050"/>
          <w:sz w:val="22"/>
          <w:szCs w:val="22"/>
        </w:rPr>
        <w:t xml:space="preserve"> There are safety concerns and/or the pharmacokinetic parameters were not met.</w:t>
      </w:r>
    </w:p>
    <w:p w14:paraId="0E06503D" w14:textId="77777777" w:rsidR="00882E56" w:rsidRDefault="00882E56" w:rsidP="004341C5">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Arial" w:hAnsi="Arial" w:cs="Arial"/>
          <w:i/>
          <w:color w:val="00B050"/>
          <w:sz w:val="22"/>
          <w:szCs w:val="22"/>
        </w:rPr>
      </w:pPr>
    </w:p>
    <w:p w14:paraId="32C9D94D" w14:textId="1D0B66D5" w:rsidR="00882E56" w:rsidRDefault="00882E56" w:rsidP="004341C5">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Arial" w:hAnsi="Arial" w:cs="Arial"/>
          <w:i/>
          <w:color w:val="00B050"/>
          <w:sz w:val="22"/>
          <w:szCs w:val="22"/>
        </w:rPr>
      </w:pPr>
      <w:r>
        <w:rPr>
          <w:rFonts w:ascii="Arial" w:hAnsi="Arial" w:cs="Arial"/>
          <w:i/>
          <w:color w:val="00B050"/>
          <w:sz w:val="22"/>
          <w:szCs w:val="22"/>
        </w:rPr>
        <w:t xml:space="preserve">Activity: </w:t>
      </w:r>
      <w:r w:rsidR="00C61C7C">
        <w:rPr>
          <w:rFonts w:ascii="Arial" w:hAnsi="Arial" w:cs="Arial"/>
          <w:i/>
          <w:color w:val="00B050"/>
          <w:sz w:val="22"/>
          <w:szCs w:val="22"/>
        </w:rPr>
        <w:t>Develop suitable packaging. Perform accelerated stability testing on product.</w:t>
      </w:r>
    </w:p>
    <w:p w14:paraId="354DACD7" w14:textId="17E6200B" w:rsidR="0091397B" w:rsidRDefault="00882E56" w:rsidP="004341C5">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Arial" w:hAnsi="Arial" w:cs="Arial"/>
          <w:i/>
          <w:color w:val="00B050"/>
          <w:sz w:val="22"/>
          <w:szCs w:val="22"/>
        </w:rPr>
      </w:pPr>
      <w:r>
        <w:rPr>
          <w:rFonts w:ascii="Arial" w:hAnsi="Arial" w:cs="Arial"/>
          <w:i/>
          <w:color w:val="00B050"/>
          <w:sz w:val="22"/>
          <w:szCs w:val="22"/>
        </w:rPr>
        <w:t xml:space="preserve">Milestone: </w:t>
      </w:r>
      <w:r w:rsidR="00C61C7C">
        <w:rPr>
          <w:rFonts w:ascii="Arial" w:hAnsi="Arial" w:cs="Arial"/>
          <w:i/>
          <w:color w:val="00B050"/>
          <w:sz w:val="22"/>
          <w:szCs w:val="22"/>
        </w:rPr>
        <w:t>Packaging provides sufficient barrier to humidity.</w:t>
      </w:r>
    </w:p>
    <w:p w14:paraId="4BF29E22" w14:textId="7A7B6801" w:rsidR="00882E56" w:rsidRDefault="00882E56" w:rsidP="004341C5">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Arial" w:hAnsi="Arial" w:cs="Arial"/>
          <w:i/>
          <w:color w:val="00B050"/>
          <w:sz w:val="22"/>
          <w:szCs w:val="22"/>
        </w:rPr>
      </w:pPr>
      <w:r>
        <w:rPr>
          <w:rFonts w:ascii="Arial" w:hAnsi="Arial" w:cs="Arial"/>
          <w:i/>
          <w:color w:val="00B050"/>
          <w:sz w:val="22"/>
          <w:szCs w:val="22"/>
        </w:rPr>
        <w:t xml:space="preserve">Go: </w:t>
      </w:r>
      <w:r w:rsidR="00C61C7C">
        <w:rPr>
          <w:rFonts w:ascii="Arial" w:hAnsi="Arial" w:cs="Arial"/>
          <w:i/>
          <w:color w:val="00B050"/>
          <w:sz w:val="22"/>
          <w:szCs w:val="22"/>
        </w:rPr>
        <w:t xml:space="preserve">Humidity ingress at </w:t>
      </w:r>
      <w:r w:rsidR="00565B25">
        <w:rPr>
          <w:rFonts w:ascii="Arial" w:hAnsi="Arial" w:cs="Arial"/>
          <w:i/>
          <w:color w:val="00B050"/>
          <w:sz w:val="22"/>
          <w:szCs w:val="22"/>
        </w:rPr>
        <w:t xml:space="preserve">3 </w:t>
      </w:r>
      <w:r w:rsidR="00C61C7C">
        <w:rPr>
          <w:rFonts w:ascii="Arial" w:hAnsi="Arial" w:cs="Arial"/>
          <w:i/>
          <w:color w:val="00B050"/>
          <w:sz w:val="22"/>
          <w:szCs w:val="22"/>
        </w:rPr>
        <w:t>months is sufficient for product stability</w:t>
      </w:r>
      <w:r w:rsidR="00790BBA">
        <w:rPr>
          <w:rFonts w:ascii="Arial" w:hAnsi="Arial" w:cs="Arial"/>
          <w:i/>
          <w:color w:val="00B050"/>
          <w:sz w:val="22"/>
          <w:szCs w:val="22"/>
        </w:rPr>
        <w:t xml:space="preserve"> with &lt;5% product degradation</w:t>
      </w:r>
      <w:r w:rsidR="00C61C7C">
        <w:rPr>
          <w:rFonts w:ascii="Arial" w:hAnsi="Arial" w:cs="Arial"/>
          <w:i/>
          <w:color w:val="00B050"/>
          <w:sz w:val="22"/>
          <w:szCs w:val="22"/>
        </w:rPr>
        <w:t>.</w:t>
      </w:r>
    </w:p>
    <w:p w14:paraId="34E4A3D4" w14:textId="57CD074F" w:rsidR="00882E56" w:rsidRDefault="00882E56" w:rsidP="004341C5">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Arial" w:hAnsi="Arial" w:cs="Arial"/>
          <w:i/>
          <w:color w:val="00B050"/>
          <w:sz w:val="22"/>
          <w:szCs w:val="22"/>
        </w:rPr>
      </w:pPr>
      <w:r>
        <w:rPr>
          <w:rFonts w:ascii="Arial" w:hAnsi="Arial" w:cs="Arial"/>
          <w:i/>
          <w:color w:val="00B050"/>
          <w:sz w:val="22"/>
          <w:szCs w:val="22"/>
        </w:rPr>
        <w:t>No-</w:t>
      </w:r>
      <w:r w:rsidR="00E07C6E">
        <w:rPr>
          <w:rFonts w:ascii="Arial" w:hAnsi="Arial" w:cs="Arial"/>
          <w:i/>
          <w:color w:val="00B050"/>
          <w:sz w:val="22"/>
          <w:szCs w:val="22"/>
        </w:rPr>
        <w:t>g</w:t>
      </w:r>
      <w:r>
        <w:rPr>
          <w:rFonts w:ascii="Arial" w:hAnsi="Arial" w:cs="Arial"/>
          <w:i/>
          <w:color w:val="00B050"/>
          <w:sz w:val="22"/>
          <w:szCs w:val="22"/>
        </w:rPr>
        <w:t xml:space="preserve">o: </w:t>
      </w:r>
      <w:r w:rsidR="00C61C7C">
        <w:rPr>
          <w:rFonts w:ascii="Arial" w:hAnsi="Arial" w:cs="Arial"/>
          <w:i/>
          <w:color w:val="00B050"/>
          <w:sz w:val="22"/>
          <w:szCs w:val="22"/>
        </w:rPr>
        <w:t xml:space="preserve">Humidity ingress at </w:t>
      </w:r>
      <w:r w:rsidR="00565B25">
        <w:rPr>
          <w:rFonts w:ascii="Arial" w:hAnsi="Arial" w:cs="Arial"/>
          <w:i/>
          <w:color w:val="00B050"/>
          <w:sz w:val="22"/>
          <w:szCs w:val="22"/>
        </w:rPr>
        <w:t xml:space="preserve">3 </w:t>
      </w:r>
      <w:r w:rsidR="00C61C7C">
        <w:rPr>
          <w:rFonts w:ascii="Arial" w:hAnsi="Arial" w:cs="Arial"/>
          <w:i/>
          <w:color w:val="00B050"/>
          <w:sz w:val="22"/>
          <w:szCs w:val="22"/>
        </w:rPr>
        <w:t xml:space="preserve">months leads to </w:t>
      </w:r>
      <w:r w:rsidR="00790BBA">
        <w:rPr>
          <w:rFonts w:ascii="Arial" w:hAnsi="Arial" w:cs="Arial"/>
          <w:i/>
          <w:color w:val="00B050"/>
          <w:sz w:val="22"/>
          <w:szCs w:val="22"/>
        </w:rPr>
        <w:t xml:space="preserve">&gt;5% </w:t>
      </w:r>
      <w:r w:rsidR="00C61C7C">
        <w:rPr>
          <w:rFonts w:ascii="Arial" w:hAnsi="Arial" w:cs="Arial"/>
          <w:i/>
          <w:color w:val="00B050"/>
          <w:sz w:val="22"/>
          <w:szCs w:val="22"/>
        </w:rPr>
        <w:t>product degradation.</w:t>
      </w:r>
    </w:p>
    <w:p w14:paraId="68F3B41C" w14:textId="00E08A6C" w:rsidR="004150EB" w:rsidRPr="00C3360E" w:rsidRDefault="004150EB" w:rsidP="00C3360E">
      <w:pPr>
        <w:pStyle w:val="MatrixRFAbodytext"/>
        <w:rPr>
          <w:color w:val="FF0000"/>
        </w:rPr>
      </w:pPr>
      <w:r w:rsidRPr="00C3360E">
        <w:rPr>
          <w:color w:val="FF0000"/>
        </w:rPr>
        <w:t xml:space="preserve">The examples are provided for clarity purposes only and are not meant to </w:t>
      </w:r>
      <w:r w:rsidR="007255EF">
        <w:rPr>
          <w:color w:val="FF0000"/>
        </w:rPr>
        <w:t>be</w:t>
      </w:r>
      <w:r w:rsidR="007255EF" w:rsidRPr="00C3360E">
        <w:rPr>
          <w:color w:val="FF0000"/>
        </w:rPr>
        <w:t xml:space="preserve"> </w:t>
      </w:r>
      <w:r w:rsidRPr="00C3360E">
        <w:rPr>
          <w:color w:val="FF0000"/>
        </w:rPr>
        <w:t>required wording for describing these critical application components.</w:t>
      </w:r>
    </w:p>
    <w:p w14:paraId="5EFC3FBC" w14:textId="186DA24C" w:rsidR="000614AF" w:rsidRDefault="00C3360E" w:rsidP="00C3360E">
      <w:pPr>
        <w:pStyle w:val="MATRIXRFAHeading2"/>
      </w:pPr>
      <w:r>
        <w:t xml:space="preserve">1.6 </w:t>
      </w:r>
      <w:r w:rsidR="004150EB">
        <w:t xml:space="preserve">Anticipated </w:t>
      </w:r>
      <w:r w:rsidR="004800BE">
        <w:t>p</w:t>
      </w:r>
      <w:r w:rsidR="004150EB">
        <w:t>roblems and solutions</w:t>
      </w:r>
    </w:p>
    <w:p w14:paraId="6FE7B3AF" w14:textId="7C874743" w:rsidR="00681B4A" w:rsidRPr="00C3360E" w:rsidRDefault="00D013D8" w:rsidP="00C3360E">
      <w:pPr>
        <w:pStyle w:val="MatrixRFAbodytext"/>
        <w:rPr>
          <w:color w:val="FF0000"/>
        </w:rPr>
      </w:pPr>
      <w:r w:rsidRPr="00C3360E">
        <w:rPr>
          <w:color w:val="FF0000"/>
        </w:rPr>
        <w:t>Describe any</w:t>
      </w:r>
      <w:r w:rsidR="007416D7" w:rsidRPr="00C3360E">
        <w:rPr>
          <w:color w:val="FF0000"/>
        </w:rPr>
        <w:t xml:space="preserve"> </w:t>
      </w:r>
      <w:r w:rsidR="00FA337F" w:rsidRPr="00C3360E">
        <w:rPr>
          <w:color w:val="FF0000"/>
        </w:rPr>
        <w:t>anticipated problems and solution</w:t>
      </w:r>
      <w:r w:rsidR="00982C97" w:rsidRPr="00C3360E">
        <w:rPr>
          <w:color w:val="FF0000"/>
        </w:rPr>
        <w:t>s</w:t>
      </w:r>
      <w:r w:rsidR="00FA337F" w:rsidRPr="00C3360E">
        <w:rPr>
          <w:color w:val="FF0000"/>
        </w:rPr>
        <w:t xml:space="preserve"> </w:t>
      </w:r>
      <w:r w:rsidRPr="00C3360E">
        <w:rPr>
          <w:color w:val="FF0000"/>
        </w:rPr>
        <w:t>or risks to the project and how you plan to overcome them.</w:t>
      </w:r>
    </w:p>
    <w:p w14:paraId="0B91A019" w14:textId="57BB1DC9" w:rsidR="000333C2" w:rsidRPr="000333C2" w:rsidRDefault="00C3360E" w:rsidP="00C3360E">
      <w:pPr>
        <w:pStyle w:val="MATRIXRFAHeading2"/>
      </w:pPr>
      <w:r>
        <w:t xml:space="preserve">1.7 </w:t>
      </w:r>
      <w:r w:rsidR="00C82B79">
        <w:t>M</w:t>
      </w:r>
      <w:r w:rsidR="000333C2" w:rsidRPr="000333C2">
        <w:t>ajor internal and external resources</w:t>
      </w:r>
    </w:p>
    <w:p w14:paraId="42E703C8" w14:textId="4EC11BC7" w:rsidR="00F80A5A" w:rsidRPr="00C3360E" w:rsidRDefault="00EF6176" w:rsidP="00C3360E">
      <w:pPr>
        <w:pStyle w:val="MatrixRFAbodytext"/>
        <w:rPr>
          <w:color w:val="FF0000"/>
        </w:rPr>
      </w:pPr>
      <w:r w:rsidRPr="00C3360E">
        <w:rPr>
          <w:color w:val="FF0000"/>
        </w:rPr>
        <w:t>Identify any</w:t>
      </w:r>
      <w:r w:rsidR="00F80A5A" w:rsidRPr="00C3360E">
        <w:rPr>
          <w:color w:val="FF0000"/>
        </w:rPr>
        <w:t xml:space="preserve"> </w:t>
      </w:r>
      <w:r w:rsidRPr="00C3360E">
        <w:rPr>
          <w:color w:val="FF0000"/>
        </w:rPr>
        <w:t>internal or external resources</w:t>
      </w:r>
      <w:r w:rsidR="008F299E" w:rsidRPr="00C3360E">
        <w:rPr>
          <w:color w:val="FF0000"/>
        </w:rPr>
        <w:t xml:space="preserve"> that can be leveraged in aid of the project</w:t>
      </w:r>
      <w:r w:rsidR="00D724E2" w:rsidRPr="00C3360E">
        <w:rPr>
          <w:color w:val="FF0000"/>
        </w:rPr>
        <w:t>.</w:t>
      </w:r>
      <w:r w:rsidR="00F80A5A" w:rsidRPr="00C3360E">
        <w:rPr>
          <w:color w:val="FF0000"/>
        </w:rPr>
        <w:t xml:space="preserve"> </w:t>
      </w:r>
      <w:r w:rsidR="00976DE3" w:rsidRPr="00C3360E">
        <w:rPr>
          <w:color w:val="FF0000"/>
        </w:rPr>
        <w:t xml:space="preserve">You can </w:t>
      </w:r>
      <w:r w:rsidR="007661BE" w:rsidRPr="00C3360E">
        <w:rPr>
          <w:color w:val="FF0000"/>
        </w:rPr>
        <w:t xml:space="preserve">include </w:t>
      </w:r>
      <w:r w:rsidR="00976DE3" w:rsidRPr="00C3360E">
        <w:rPr>
          <w:color w:val="FF0000"/>
        </w:rPr>
        <w:t xml:space="preserve">factors such </w:t>
      </w:r>
      <w:r w:rsidR="00982C97" w:rsidRPr="00C3360E">
        <w:rPr>
          <w:color w:val="FF0000"/>
        </w:rPr>
        <w:t xml:space="preserve">as </w:t>
      </w:r>
      <w:r w:rsidR="00976DE3" w:rsidRPr="00C3360E">
        <w:rPr>
          <w:color w:val="FF0000"/>
        </w:rPr>
        <w:t>facilities</w:t>
      </w:r>
      <w:r w:rsidR="00801C13">
        <w:rPr>
          <w:color w:val="FF0000"/>
        </w:rPr>
        <w:t xml:space="preserve"> and </w:t>
      </w:r>
      <w:proofErr w:type="gramStart"/>
      <w:r w:rsidR="00801C13">
        <w:rPr>
          <w:color w:val="FF0000"/>
        </w:rPr>
        <w:t>e</w:t>
      </w:r>
      <w:r w:rsidR="00976DE3" w:rsidRPr="00C3360E">
        <w:rPr>
          <w:color w:val="FF0000"/>
        </w:rPr>
        <w:t>quipment</w:t>
      </w:r>
      <w:r w:rsidR="00982C97" w:rsidRPr="00C3360E">
        <w:rPr>
          <w:color w:val="FF0000"/>
        </w:rPr>
        <w:t>,</w:t>
      </w:r>
      <w:r w:rsidR="00976DE3" w:rsidRPr="00C3360E">
        <w:rPr>
          <w:color w:val="FF0000"/>
        </w:rPr>
        <w:t xml:space="preserve"> but</w:t>
      </w:r>
      <w:proofErr w:type="gramEnd"/>
      <w:r w:rsidR="00976DE3" w:rsidRPr="00C3360E">
        <w:rPr>
          <w:color w:val="FF0000"/>
        </w:rPr>
        <w:t xml:space="preserve"> be brief.</w:t>
      </w:r>
    </w:p>
    <w:p w14:paraId="29D5D679" w14:textId="77777777" w:rsidR="000333C2" w:rsidRPr="000333C2" w:rsidRDefault="000333C2" w:rsidP="000333C2"/>
    <w:p w14:paraId="67737408" w14:textId="7D0B7FEE" w:rsidR="00F6678E" w:rsidRDefault="00F6678E" w:rsidP="004D7E4C">
      <w:pPr>
        <w:rPr>
          <w:sz w:val="22"/>
          <w:szCs w:val="22"/>
        </w:rPr>
      </w:pPr>
      <w:r>
        <w:rPr>
          <w:sz w:val="22"/>
          <w:szCs w:val="22"/>
        </w:rPr>
        <w:br w:type="page"/>
      </w:r>
    </w:p>
    <w:p w14:paraId="13B64268" w14:textId="03C1664B" w:rsidR="00231A51" w:rsidRPr="00593BCF" w:rsidRDefault="00C3360E" w:rsidP="00C3360E">
      <w:pPr>
        <w:pStyle w:val="MATRIXRFAHeading1"/>
      </w:pPr>
      <w:r>
        <w:lastRenderedPageBreak/>
        <w:t xml:space="preserve">2 </w:t>
      </w:r>
      <w:r w:rsidR="00231A51">
        <w:t>Mentorship support statement</w:t>
      </w:r>
    </w:p>
    <w:p w14:paraId="3121FEBB" w14:textId="1FA9B70C" w:rsidR="00231A51" w:rsidRPr="00C3360E" w:rsidRDefault="00231A51" w:rsidP="00C3360E">
      <w:pPr>
        <w:pStyle w:val="MatrixRFAbodytext"/>
        <w:rPr>
          <w:color w:val="FF0000"/>
        </w:rPr>
      </w:pPr>
      <w:r w:rsidRPr="00C3360E">
        <w:rPr>
          <w:color w:val="FF0000"/>
        </w:rPr>
        <w:t xml:space="preserve">Section </w:t>
      </w:r>
      <w:r w:rsidR="005D3C6C" w:rsidRPr="00C3360E">
        <w:rPr>
          <w:color w:val="FF0000"/>
        </w:rPr>
        <w:t>2</w:t>
      </w:r>
      <w:r w:rsidRPr="00C3360E">
        <w:rPr>
          <w:color w:val="FF0000"/>
        </w:rPr>
        <w:t xml:space="preserve"> should be </w:t>
      </w:r>
      <w:r w:rsidR="009F167D" w:rsidRPr="00C3360E">
        <w:rPr>
          <w:color w:val="FF0000"/>
        </w:rPr>
        <w:t xml:space="preserve">no </w:t>
      </w:r>
      <w:r w:rsidR="00F22256">
        <w:rPr>
          <w:color w:val="FF0000"/>
        </w:rPr>
        <w:t>more</w:t>
      </w:r>
      <w:r w:rsidR="00F22256" w:rsidRPr="00C3360E">
        <w:rPr>
          <w:color w:val="FF0000"/>
        </w:rPr>
        <w:t xml:space="preserve"> </w:t>
      </w:r>
      <w:r w:rsidR="009F167D" w:rsidRPr="00C3360E">
        <w:rPr>
          <w:color w:val="FF0000"/>
        </w:rPr>
        <w:t xml:space="preserve">than </w:t>
      </w:r>
      <w:r w:rsidRPr="00C3360E">
        <w:rPr>
          <w:color w:val="FF0000"/>
        </w:rPr>
        <w:t>one page.</w:t>
      </w:r>
    </w:p>
    <w:p w14:paraId="58C63F54" w14:textId="1D565762" w:rsidR="007A5431" w:rsidRPr="00C3360E" w:rsidRDefault="007A5431" w:rsidP="00C3360E">
      <w:pPr>
        <w:pStyle w:val="MatrixRFAbodytext"/>
        <w:rPr>
          <w:color w:val="FF0000"/>
        </w:rPr>
      </w:pPr>
      <w:r w:rsidRPr="00C3360E">
        <w:rPr>
          <w:color w:val="FF0000"/>
        </w:rPr>
        <w:t>Note</w:t>
      </w:r>
      <w:r w:rsidR="00982C97" w:rsidRPr="00C3360E">
        <w:rPr>
          <w:color w:val="FF0000"/>
        </w:rPr>
        <w:t>:</w:t>
      </w:r>
      <w:r w:rsidRPr="00C3360E">
        <w:rPr>
          <w:color w:val="FF0000"/>
        </w:rPr>
        <w:t xml:space="preserve"> The level of mentoring must be appropriate to the </w:t>
      </w:r>
      <w:r w:rsidR="00DA1DC5">
        <w:rPr>
          <w:color w:val="FF0000"/>
        </w:rPr>
        <w:t>PI’s</w:t>
      </w:r>
      <w:r w:rsidR="00DA1DC5" w:rsidRPr="00C3360E">
        <w:rPr>
          <w:color w:val="FF0000"/>
        </w:rPr>
        <w:t xml:space="preserve"> </w:t>
      </w:r>
      <w:r w:rsidRPr="00C3360E">
        <w:rPr>
          <w:color w:val="FF0000"/>
        </w:rPr>
        <w:t>level of tenure.</w:t>
      </w:r>
      <w:r w:rsidR="00D04DF1">
        <w:rPr>
          <w:color w:val="FF0000"/>
        </w:rPr>
        <w:t xml:space="preserve"> </w:t>
      </w:r>
      <w:r w:rsidR="000921EC">
        <w:rPr>
          <w:color w:val="FF0000"/>
        </w:rPr>
        <w:t>Early-stage</w:t>
      </w:r>
      <w:r w:rsidR="00D04DF1">
        <w:rPr>
          <w:color w:val="FF0000"/>
        </w:rPr>
        <w:t xml:space="preserve"> PIs should identify </w:t>
      </w:r>
      <w:r w:rsidR="000921EC">
        <w:rPr>
          <w:color w:val="FF0000"/>
        </w:rPr>
        <w:t xml:space="preserve">appropriate </w:t>
      </w:r>
      <w:r w:rsidR="00D04DF1">
        <w:rPr>
          <w:color w:val="FF0000"/>
        </w:rPr>
        <w:t xml:space="preserve">mentors </w:t>
      </w:r>
      <w:r w:rsidR="000921EC">
        <w:rPr>
          <w:color w:val="FF0000"/>
        </w:rPr>
        <w:t xml:space="preserve">while established PIs should indicate how they will mentor younger scientists in their lab. </w:t>
      </w:r>
    </w:p>
    <w:p w14:paraId="1D5652E1" w14:textId="2FF681D2" w:rsidR="00231A51" w:rsidRDefault="00C3360E" w:rsidP="00C3360E">
      <w:pPr>
        <w:pStyle w:val="MATRIXRFAHeading2"/>
      </w:pPr>
      <w:r>
        <w:t xml:space="preserve">2.1 </w:t>
      </w:r>
      <w:r w:rsidR="00231A51">
        <w:t>Institutional support</w:t>
      </w:r>
    </w:p>
    <w:p w14:paraId="68DC77CC" w14:textId="06998001" w:rsidR="00231A51" w:rsidRPr="00C3360E" w:rsidRDefault="00B8486A" w:rsidP="00C3360E">
      <w:pPr>
        <w:pStyle w:val="MatrixRFAbodytext"/>
      </w:pPr>
      <w:r w:rsidRPr="00C3360E">
        <w:rPr>
          <w:color w:val="FF0000"/>
        </w:rPr>
        <w:t xml:space="preserve">Identify </w:t>
      </w:r>
      <w:r w:rsidR="00966595">
        <w:rPr>
          <w:color w:val="FF0000"/>
        </w:rPr>
        <w:t xml:space="preserve">the </w:t>
      </w:r>
      <w:r w:rsidR="00F22256">
        <w:rPr>
          <w:color w:val="FF0000"/>
        </w:rPr>
        <w:t>PI’s</w:t>
      </w:r>
      <w:r w:rsidRPr="00C3360E">
        <w:rPr>
          <w:color w:val="FF0000"/>
        </w:rPr>
        <w:t xml:space="preserve"> mentor</w:t>
      </w:r>
      <w:r w:rsidR="00982C97" w:rsidRPr="00C3360E">
        <w:rPr>
          <w:color w:val="FF0000"/>
        </w:rPr>
        <w:t xml:space="preserve"> and</w:t>
      </w:r>
      <w:r w:rsidRPr="00C3360E">
        <w:rPr>
          <w:color w:val="FF0000"/>
        </w:rPr>
        <w:t xml:space="preserve"> their qualification</w:t>
      </w:r>
      <w:r w:rsidR="00982C97" w:rsidRPr="00C3360E">
        <w:rPr>
          <w:color w:val="FF0000"/>
        </w:rPr>
        <w:t>s</w:t>
      </w:r>
      <w:r w:rsidR="00311E44">
        <w:rPr>
          <w:color w:val="FF0000"/>
        </w:rPr>
        <w:t>.</w:t>
      </w:r>
      <w:r w:rsidRPr="00C3360E">
        <w:rPr>
          <w:color w:val="FF0000"/>
        </w:rPr>
        <w:t xml:space="preserve"> </w:t>
      </w:r>
      <w:r w:rsidR="00311E44">
        <w:rPr>
          <w:color w:val="FF0000"/>
        </w:rPr>
        <w:t>A</w:t>
      </w:r>
      <w:r w:rsidR="008B5E05">
        <w:rPr>
          <w:color w:val="FF0000"/>
        </w:rPr>
        <w:t>lso</w:t>
      </w:r>
      <w:r w:rsidR="00311E44" w:rsidRPr="00C3360E">
        <w:rPr>
          <w:color w:val="FF0000"/>
        </w:rPr>
        <w:t xml:space="preserve"> </w:t>
      </w:r>
      <w:r w:rsidRPr="00C3360E">
        <w:rPr>
          <w:color w:val="FF0000"/>
        </w:rPr>
        <w:t xml:space="preserve">indicate what support </w:t>
      </w:r>
      <w:r w:rsidR="00982C97" w:rsidRPr="00C3360E">
        <w:rPr>
          <w:color w:val="FF0000"/>
        </w:rPr>
        <w:t xml:space="preserve">will be </w:t>
      </w:r>
      <w:r w:rsidRPr="00C3360E">
        <w:rPr>
          <w:color w:val="FF0000"/>
        </w:rPr>
        <w:t xml:space="preserve">provided through </w:t>
      </w:r>
      <w:r w:rsidR="00966595">
        <w:rPr>
          <w:color w:val="FF0000"/>
        </w:rPr>
        <w:t>the</w:t>
      </w:r>
      <w:r w:rsidRPr="00C3360E">
        <w:rPr>
          <w:color w:val="FF0000"/>
        </w:rPr>
        <w:t xml:space="preserve"> institution</w:t>
      </w:r>
      <w:r w:rsidR="005B442F" w:rsidRPr="00C3360E">
        <w:rPr>
          <w:color w:val="FF0000"/>
        </w:rPr>
        <w:t xml:space="preserve">, including </w:t>
      </w:r>
      <w:r w:rsidR="00231A51" w:rsidRPr="00C3360E">
        <w:rPr>
          <w:color w:val="FF0000"/>
        </w:rPr>
        <w:t xml:space="preserve">what </w:t>
      </w:r>
      <w:r w:rsidR="00013621" w:rsidRPr="00C3360E">
        <w:rPr>
          <w:color w:val="FF0000"/>
        </w:rPr>
        <w:t>capacities and expertise</w:t>
      </w:r>
      <w:r w:rsidR="00231A51" w:rsidRPr="00C3360E">
        <w:rPr>
          <w:color w:val="FF0000"/>
        </w:rPr>
        <w:t xml:space="preserve"> will be provided to support </w:t>
      </w:r>
      <w:r w:rsidR="00F22256">
        <w:rPr>
          <w:color w:val="FF0000"/>
        </w:rPr>
        <w:t>the PI</w:t>
      </w:r>
      <w:r w:rsidR="00231A51" w:rsidRPr="00C3360E">
        <w:rPr>
          <w:color w:val="FF0000"/>
        </w:rPr>
        <w:t xml:space="preserve">. </w:t>
      </w:r>
      <w:r w:rsidR="004341C5" w:rsidRPr="00C3360E">
        <w:rPr>
          <w:color w:val="FF0000"/>
        </w:rPr>
        <w:t>Examples could include regular meetings with a senior researcher or department chair</w:t>
      </w:r>
      <w:r w:rsidR="00054CC4" w:rsidRPr="00C3360E">
        <w:rPr>
          <w:color w:val="FF0000"/>
        </w:rPr>
        <w:t>, structures to assist with financial administration, etc</w:t>
      </w:r>
      <w:r w:rsidR="00054CC4" w:rsidRPr="00801C13">
        <w:rPr>
          <w:color w:val="FF0000"/>
        </w:rPr>
        <w:t>.</w:t>
      </w:r>
    </w:p>
    <w:p w14:paraId="4EB93F58" w14:textId="25D354DE" w:rsidR="00231A51" w:rsidRDefault="00C3360E" w:rsidP="00C3360E">
      <w:pPr>
        <w:pStyle w:val="MATRIXRFAHeading2"/>
      </w:pPr>
      <w:r>
        <w:t xml:space="preserve">2.2 </w:t>
      </w:r>
      <w:r w:rsidR="00231A51">
        <w:t>Needed support</w:t>
      </w:r>
    </w:p>
    <w:p w14:paraId="4DD41BB4" w14:textId="5EB5D29E" w:rsidR="00937C62" w:rsidRPr="00C3360E" w:rsidRDefault="00231A51" w:rsidP="00C3360E">
      <w:pPr>
        <w:pStyle w:val="MatrixRFAbodytext"/>
        <w:rPr>
          <w:color w:val="FF0000"/>
        </w:rPr>
      </w:pPr>
      <w:r w:rsidRPr="00C3360E">
        <w:rPr>
          <w:color w:val="FF0000"/>
        </w:rPr>
        <w:t xml:space="preserve">Briefly describe what support MATRIX could provide to </w:t>
      </w:r>
      <w:r w:rsidR="007A5431" w:rsidRPr="00C3360E">
        <w:rPr>
          <w:color w:val="FF0000"/>
        </w:rPr>
        <w:t>strengthen the research environment</w:t>
      </w:r>
      <w:r w:rsidR="003D2724" w:rsidRPr="00C3360E">
        <w:rPr>
          <w:color w:val="FF0000"/>
        </w:rPr>
        <w:t xml:space="preserve"> for the </w:t>
      </w:r>
      <w:r w:rsidR="00982C97" w:rsidRPr="00C3360E">
        <w:rPr>
          <w:color w:val="FF0000"/>
        </w:rPr>
        <w:t>PI</w:t>
      </w:r>
      <w:r w:rsidR="007A5431" w:rsidRPr="00C3360E">
        <w:rPr>
          <w:color w:val="FF0000"/>
        </w:rPr>
        <w:t>. This section is to ensure that MATRIX can supply the support as needed</w:t>
      </w:r>
      <w:r w:rsidR="00236862">
        <w:rPr>
          <w:color w:val="FF0000"/>
        </w:rPr>
        <w:t>,</w:t>
      </w:r>
      <w:r w:rsidR="00BA0373" w:rsidRPr="00C3360E">
        <w:rPr>
          <w:color w:val="FF0000"/>
        </w:rPr>
        <w:t xml:space="preserve"> but </w:t>
      </w:r>
      <w:r w:rsidR="00236862">
        <w:rPr>
          <w:color w:val="FF0000"/>
        </w:rPr>
        <w:t xml:space="preserve">it </w:t>
      </w:r>
      <w:r w:rsidR="00BA0373" w:rsidRPr="00C3360E">
        <w:rPr>
          <w:color w:val="FF0000"/>
        </w:rPr>
        <w:t>does not require MATRIX to provide such support</w:t>
      </w:r>
      <w:r w:rsidR="007A5431" w:rsidRPr="00C3360E">
        <w:rPr>
          <w:color w:val="FF0000"/>
        </w:rPr>
        <w:t xml:space="preserve">. </w:t>
      </w:r>
      <w:r w:rsidR="00E167DA" w:rsidRPr="00C3360E">
        <w:rPr>
          <w:color w:val="FF0000"/>
        </w:rPr>
        <w:t xml:space="preserve">Refer to these websites for the expertise within MATRIX </w:t>
      </w:r>
      <w:hyperlink r:id="rId12" w:history="1">
        <w:r w:rsidR="00E167DA" w:rsidRPr="00C3360E">
          <w:rPr>
            <w:rStyle w:val="Hyperlink"/>
            <w:color w:val="FF0000"/>
          </w:rPr>
          <w:t>https://matrix4prevention.org/</w:t>
        </w:r>
      </w:hyperlink>
      <w:r w:rsidR="00E167DA" w:rsidRPr="00C3360E">
        <w:rPr>
          <w:color w:val="FF0000"/>
        </w:rPr>
        <w:t xml:space="preserve"> or within PATH </w:t>
      </w:r>
      <w:hyperlink r:id="rId13" w:history="1">
        <w:r w:rsidR="00982C97" w:rsidRPr="00C3360E">
          <w:rPr>
            <w:rStyle w:val="Hyperlink"/>
            <w:color w:val="FF0000"/>
          </w:rPr>
          <w:t>https://www.path.org/</w:t>
        </w:r>
      </w:hyperlink>
      <w:r w:rsidR="00E167DA" w:rsidRPr="00C3360E">
        <w:rPr>
          <w:color w:val="FF0000"/>
        </w:rPr>
        <w:t>.</w:t>
      </w:r>
      <w:r w:rsidR="00982C97" w:rsidRPr="00C3360E">
        <w:rPr>
          <w:color w:val="FF0000"/>
        </w:rPr>
        <w:t xml:space="preserve"> </w:t>
      </w:r>
      <w:r w:rsidR="003D2724" w:rsidRPr="00C3360E">
        <w:rPr>
          <w:color w:val="FF0000"/>
        </w:rPr>
        <w:t xml:space="preserve">Examples </w:t>
      </w:r>
      <w:r w:rsidR="00AD0934" w:rsidRPr="00C3360E">
        <w:rPr>
          <w:color w:val="FF0000"/>
        </w:rPr>
        <w:t xml:space="preserve">could include </w:t>
      </w:r>
      <w:r w:rsidR="009F6F16" w:rsidRPr="00C3360E">
        <w:rPr>
          <w:color w:val="FF0000"/>
        </w:rPr>
        <w:t>study design, product development, etc.</w:t>
      </w:r>
    </w:p>
    <w:p w14:paraId="21EBA61A" w14:textId="6724B2CA" w:rsidR="0091397B" w:rsidRDefault="0091397B" w:rsidP="00231A51">
      <w:pPr>
        <w:tabs>
          <w:tab w:val="clear" w:pos="720"/>
          <w:tab w:val="left" w:pos="630"/>
        </w:tabs>
        <w:rPr>
          <w:rFonts w:ascii="Arial" w:hAnsi="Arial" w:cs="Arial"/>
          <w:color w:val="FF0000"/>
          <w:sz w:val="22"/>
          <w:szCs w:val="22"/>
        </w:rPr>
      </w:pPr>
    </w:p>
    <w:p w14:paraId="32D6C7FE" w14:textId="77777777" w:rsidR="00977C2F" w:rsidRDefault="00977C2F">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60" w:line="259" w:lineRule="auto"/>
        <w:rPr>
          <w:rFonts w:ascii="Arial" w:hAnsi="Arial"/>
          <w:b/>
          <w:sz w:val="32"/>
        </w:rPr>
      </w:pPr>
      <w:r>
        <w:br w:type="page"/>
      </w:r>
    </w:p>
    <w:p w14:paraId="094E22AF" w14:textId="72D8C06F" w:rsidR="0091397B" w:rsidRDefault="00C3360E" w:rsidP="00C3360E">
      <w:pPr>
        <w:pStyle w:val="MATRIXRFAHeading1"/>
      </w:pPr>
      <w:r>
        <w:lastRenderedPageBreak/>
        <w:t xml:space="preserve">3 </w:t>
      </w:r>
      <w:r w:rsidR="0091397B" w:rsidRPr="003F13F2">
        <w:t>Future funding</w:t>
      </w:r>
    </w:p>
    <w:p w14:paraId="0999DA05" w14:textId="43D768D3" w:rsidR="0091397B" w:rsidRPr="00C3360E" w:rsidRDefault="0091397B" w:rsidP="00C3360E">
      <w:pPr>
        <w:pStyle w:val="MatrixRFAbodytext"/>
        <w:rPr>
          <w:color w:val="FF0000"/>
        </w:rPr>
      </w:pPr>
      <w:r w:rsidRPr="00C3360E">
        <w:rPr>
          <w:color w:val="FF0000"/>
        </w:rPr>
        <w:t xml:space="preserve">Section 3 should be no </w:t>
      </w:r>
      <w:r w:rsidR="00F36501">
        <w:rPr>
          <w:color w:val="FF0000"/>
        </w:rPr>
        <w:t>more</w:t>
      </w:r>
      <w:r w:rsidR="00F36501" w:rsidRPr="00C3360E">
        <w:rPr>
          <w:color w:val="FF0000"/>
        </w:rPr>
        <w:t xml:space="preserve"> </w:t>
      </w:r>
      <w:r w:rsidRPr="00C3360E">
        <w:rPr>
          <w:color w:val="FF0000"/>
        </w:rPr>
        <w:t>than one page.</w:t>
      </w:r>
    </w:p>
    <w:p w14:paraId="721B5373" w14:textId="20359FF5" w:rsidR="003F313F" w:rsidRPr="00A01856" w:rsidRDefault="0091397B" w:rsidP="00C3360E">
      <w:pPr>
        <w:pStyle w:val="MatrixRFAbodytext"/>
      </w:pPr>
      <w:r w:rsidRPr="00C3360E">
        <w:rPr>
          <w:color w:val="FF0000"/>
        </w:rPr>
        <w:t>Describe the potential impact of the proposed research</w:t>
      </w:r>
      <w:r w:rsidR="00B22378">
        <w:rPr>
          <w:color w:val="FF0000"/>
        </w:rPr>
        <w:t xml:space="preserve"> on the field of primary HIV </w:t>
      </w:r>
      <w:r w:rsidR="00924D5F">
        <w:rPr>
          <w:color w:val="FF0000"/>
        </w:rPr>
        <w:t xml:space="preserve">prevention </w:t>
      </w:r>
      <w:r w:rsidR="00924D5F" w:rsidRPr="00C3360E">
        <w:rPr>
          <w:color w:val="FF0000"/>
        </w:rPr>
        <w:t>and</w:t>
      </w:r>
      <w:r w:rsidRPr="00C3360E">
        <w:rPr>
          <w:color w:val="FF0000"/>
        </w:rPr>
        <w:t xml:space="preserve"> how successful completion of the research </w:t>
      </w:r>
      <w:r w:rsidR="00B22378">
        <w:rPr>
          <w:color w:val="FF0000"/>
        </w:rPr>
        <w:t>will</w:t>
      </w:r>
      <w:r w:rsidR="00B22378" w:rsidRPr="00C3360E">
        <w:rPr>
          <w:color w:val="FF0000"/>
        </w:rPr>
        <w:t xml:space="preserve"> </w:t>
      </w:r>
      <w:r w:rsidRPr="00C3360E">
        <w:rPr>
          <w:color w:val="FF0000"/>
        </w:rPr>
        <w:t>be leveraged for career advancement and/or access to additional funding</w:t>
      </w:r>
      <w:r w:rsidR="00B22378">
        <w:rPr>
          <w:color w:val="FF0000"/>
        </w:rPr>
        <w:t xml:space="preserve"> by the applicant</w:t>
      </w:r>
      <w:r w:rsidRPr="00C3360E">
        <w:rPr>
          <w:color w:val="FF0000"/>
        </w:rPr>
        <w:t>.</w:t>
      </w:r>
    </w:p>
    <w:p w14:paraId="05EBE360" w14:textId="1B12CC8D" w:rsidR="0091397B" w:rsidRPr="00DD3D7C" w:rsidRDefault="0091397B" w:rsidP="00231A51">
      <w:pPr>
        <w:tabs>
          <w:tab w:val="clear" w:pos="720"/>
          <w:tab w:val="left" w:pos="630"/>
        </w:tabs>
        <w:rPr>
          <w:rFonts w:ascii="Arial" w:hAnsi="Arial" w:cs="Arial"/>
          <w:color w:val="FF0000"/>
          <w:sz w:val="22"/>
          <w:szCs w:val="22"/>
        </w:rPr>
      </w:pPr>
    </w:p>
    <w:sectPr w:rsidR="0091397B" w:rsidRPr="00DD3D7C">
      <w:footerReference w:type="default" r:id="rId14"/>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3BA4D" w14:textId="77777777" w:rsidR="008F7AA8" w:rsidRDefault="008F7AA8">
      <w:r>
        <w:separator/>
      </w:r>
    </w:p>
  </w:endnote>
  <w:endnote w:type="continuationSeparator" w:id="0">
    <w:p w14:paraId="77888E28" w14:textId="77777777" w:rsidR="008F7AA8" w:rsidRDefault="008F7AA8">
      <w:r>
        <w:continuationSeparator/>
      </w:r>
    </w:p>
  </w:endnote>
  <w:endnote w:type="continuationNotice" w:id="1">
    <w:p w14:paraId="5C38EB6D" w14:textId="77777777" w:rsidR="008F7AA8" w:rsidRDefault="008F7A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433DE" w14:textId="7B07324D" w:rsidR="00916F49" w:rsidRDefault="007C6C7F" w:rsidP="00A01856">
    <w:pPr>
      <w:pStyle w:val="Footer"/>
    </w:pPr>
    <w:r>
      <w:fldChar w:fldCharType="begin"/>
    </w:r>
    <w:r>
      <w:instrText xml:space="preserve"> PAGE   \* MERGEFORMAT </w:instrText>
    </w:r>
    <w:r>
      <w:fldChar w:fldCharType="separate"/>
    </w:r>
    <w:r>
      <w:rPr>
        <w:noProof/>
      </w:rPr>
      <w:t>2</w:t>
    </w:r>
    <w:r>
      <w:rPr>
        <w:noProof/>
      </w:rPr>
      <w:fldChar w:fldCharType="end"/>
    </w:r>
    <w:r w:rsidR="00E1756E">
      <w:rPr>
        <w:noProof/>
      </w:rPr>
      <w:t xml:space="preserve"> of </w:t>
    </w:r>
    <w:r w:rsidR="002021C6">
      <w:rPr>
        <w:noProof/>
      </w:rPr>
      <w:fldChar w:fldCharType="begin"/>
    </w:r>
    <w:r w:rsidR="002021C6">
      <w:rPr>
        <w:noProof/>
      </w:rPr>
      <w:instrText xml:space="preserve"> NUMPAGES  \* Arabic  \* MERGEFORMAT </w:instrText>
    </w:r>
    <w:r w:rsidR="002021C6">
      <w:rPr>
        <w:noProof/>
      </w:rPr>
      <w:fldChar w:fldCharType="separate"/>
    </w:r>
    <w:r w:rsidR="002021C6">
      <w:rPr>
        <w:noProof/>
      </w:rPr>
      <w:t>7</w:t>
    </w:r>
    <w:r w:rsidR="002021C6">
      <w:rPr>
        <w:noProof/>
      </w:rPr>
      <w:fldChar w:fldCharType="end"/>
    </w:r>
  </w:p>
  <w:p w14:paraId="5B869933" w14:textId="77777777" w:rsidR="00916F49" w:rsidRDefault="00916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93D2E" w14:textId="77777777" w:rsidR="008F7AA8" w:rsidRDefault="008F7AA8">
      <w:r>
        <w:separator/>
      </w:r>
    </w:p>
  </w:footnote>
  <w:footnote w:type="continuationSeparator" w:id="0">
    <w:p w14:paraId="67CAE963" w14:textId="77777777" w:rsidR="008F7AA8" w:rsidRDefault="008F7AA8">
      <w:r>
        <w:continuationSeparator/>
      </w:r>
    </w:p>
  </w:footnote>
  <w:footnote w:type="continuationNotice" w:id="1">
    <w:p w14:paraId="35B21BAE" w14:textId="77777777" w:rsidR="008F7AA8" w:rsidRDefault="008F7A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24C73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680AC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03894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ACF4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D6880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0388C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7E30D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84A6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1E9D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E66A5A"/>
    <w:lvl w:ilvl="0">
      <w:start w:val="1"/>
      <w:numFmt w:val="bullet"/>
      <w:pStyle w:val="ListBullet"/>
      <w:lvlText w:val=""/>
      <w:lvlJc w:val="left"/>
      <w:pPr>
        <w:tabs>
          <w:tab w:val="num" w:pos="360"/>
        </w:tabs>
        <w:ind w:left="360" w:hanging="360"/>
      </w:pPr>
      <w:rPr>
        <w:rFonts w:ascii="Symbol" w:hAnsi="Symbol" w:hint="default"/>
        <w:color w:val="FF0000"/>
      </w:rPr>
    </w:lvl>
  </w:abstractNum>
  <w:abstractNum w:abstractNumId="10" w15:restartNumberingAfterBreak="0">
    <w:nsid w:val="046A177E"/>
    <w:multiLevelType w:val="hybridMultilevel"/>
    <w:tmpl w:val="E28CAC62"/>
    <w:lvl w:ilvl="0" w:tplc="FFFFFFFF">
      <w:start w:val="1"/>
      <w:numFmt w:val="upperLetter"/>
      <w:lvlText w:val="%1."/>
      <w:lvlJc w:val="left"/>
      <w:pPr>
        <w:ind w:left="720" w:hanging="360"/>
      </w:pPr>
      <w:rPr>
        <w:rFonts w:hint="default"/>
        <w:color w:val="auto"/>
      </w:r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A616823"/>
    <w:multiLevelType w:val="hybridMultilevel"/>
    <w:tmpl w:val="2FBE19CE"/>
    <w:lvl w:ilvl="0" w:tplc="C08C528C">
      <w:start w:val="1"/>
      <w:numFmt w:val="upperRoman"/>
      <w:lvlText w:val="%1."/>
      <w:lvlJc w:val="left"/>
      <w:pPr>
        <w:ind w:left="2160" w:hanging="720"/>
      </w:pPr>
      <w:rPr>
        <w:rFonts w:ascii="Calibri" w:hAnsi="Calibri" w:hint="default"/>
        <w:sz w:val="3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D4E19BA"/>
    <w:multiLevelType w:val="hybridMultilevel"/>
    <w:tmpl w:val="B6489B76"/>
    <w:lvl w:ilvl="0" w:tplc="A4BA0B82">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545AB0"/>
    <w:multiLevelType w:val="hybridMultilevel"/>
    <w:tmpl w:val="2962E336"/>
    <w:lvl w:ilvl="0" w:tplc="89169170">
      <w:start w:val="1"/>
      <w:numFmt w:val="upperLetter"/>
      <w:lvlText w:val="%1."/>
      <w:lvlJc w:val="left"/>
      <w:pPr>
        <w:ind w:left="720" w:hanging="360"/>
      </w:pPr>
      <w:rPr>
        <w:rFonts w:hint="default"/>
        <w:color w:val="auto"/>
      </w:rPr>
    </w:lvl>
    <w:lvl w:ilvl="1" w:tplc="3ED8443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103493"/>
    <w:multiLevelType w:val="hybridMultilevel"/>
    <w:tmpl w:val="814CA12C"/>
    <w:lvl w:ilvl="0" w:tplc="A7B456C0">
      <w:start w:val="1"/>
      <w:numFmt w:val="bullet"/>
      <w:pStyle w:val="MATRIXRFAbullet2"/>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20744BD"/>
    <w:multiLevelType w:val="hybridMultilevel"/>
    <w:tmpl w:val="AD9E15C0"/>
    <w:lvl w:ilvl="0" w:tplc="D6D065BC">
      <w:start w:val="1"/>
      <w:numFmt w:val="bullet"/>
      <w:lvlText w:val=""/>
      <w:lvlJc w:val="left"/>
      <w:pPr>
        <w:ind w:left="818" w:hanging="360"/>
      </w:pPr>
      <w:rPr>
        <w:rFonts w:ascii="Symbol" w:hAnsi="Symbol" w:hint="default"/>
        <w:sz w:val="18"/>
        <w:szCs w:val="18"/>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16" w15:restartNumberingAfterBreak="0">
    <w:nsid w:val="146D58C2"/>
    <w:multiLevelType w:val="hybridMultilevel"/>
    <w:tmpl w:val="CDE20590"/>
    <w:lvl w:ilvl="0" w:tplc="FFFFFFFF">
      <w:start w:val="1"/>
      <w:numFmt w:val="upp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5A93AD0"/>
    <w:multiLevelType w:val="hybridMultilevel"/>
    <w:tmpl w:val="2F74FB2C"/>
    <w:lvl w:ilvl="0" w:tplc="5C8854A4">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23D3226"/>
    <w:multiLevelType w:val="hybridMultilevel"/>
    <w:tmpl w:val="0C8A7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9E744A"/>
    <w:multiLevelType w:val="hybridMultilevel"/>
    <w:tmpl w:val="884442B8"/>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2CCE0924"/>
    <w:multiLevelType w:val="hybridMultilevel"/>
    <w:tmpl w:val="A82C4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B66E0C"/>
    <w:multiLevelType w:val="multilevel"/>
    <w:tmpl w:val="5A6A0C0A"/>
    <w:lvl w:ilvl="0">
      <w:start w:val="1"/>
      <w:numFmt w:val="decimal"/>
      <w:pStyle w:val="Heading1"/>
      <w:lvlText w:val="%1"/>
      <w:lvlJc w:val="left"/>
      <w:pPr>
        <w:ind w:left="432" w:hanging="432"/>
      </w:pPr>
    </w:lvl>
    <w:lvl w:ilvl="1">
      <w:start w:val="1"/>
      <w:numFmt w:val="decimal"/>
      <w:pStyle w:val="Heading2"/>
      <w:lvlText w:val="%1.%2"/>
      <w:lvlJc w:val="left"/>
      <w:pPr>
        <w:ind w:left="102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32C314AB"/>
    <w:multiLevelType w:val="hybridMultilevel"/>
    <w:tmpl w:val="0FBE6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3075FF6"/>
    <w:multiLevelType w:val="hybridMultilevel"/>
    <w:tmpl w:val="CDE20590"/>
    <w:lvl w:ilvl="0" w:tplc="D0144B2C">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D24F17"/>
    <w:multiLevelType w:val="hybridMultilevel"/>
    <w:tmpl w:val="B77ECBFE"/>
    <w:lvl w:ilvl="0" w:tplc="5E322FA6">
      <w:start w:val="1"/>
      <w:numFmt w:val="decimal"/>
      <w:pStyle w:val="MATRIXRFAnumberedlist"/>
      <w:lvlText w:val="%1."/>
      <w:lvlJc w:val="left"/>
      <w:pPr>
        <w:ind w:left="360" w:hanging="360"/>
      </w:pPr>
      <w:rPr>
        <w:b w:val="0"/>
        <w:bCs w:val="0"/>
      </w:rPr>
    </w:lvl>
    <w:lvl w:ilvl="1" w:tplc="4C98FB72">
      <w:start w:val="1"/>
      <w:numFmt w:val="lowerLetter"/>
      <w:pStyle w:val="MATRIXRFAnumberedlist2"/>
      <w:lvlText w:val="%2."/>
      <w:lvlJc w:val="left"/>
      <w:pPr>
        <w:ind w:left="1080" w:hanging="360"/>
      </w:pPr>
    </w:lvl>
    <w:lvl w:ilvl="2" w:tplc="2660A2B2">
      <w:start w:val="1"/>
      <w:numFmt w:val="lowerRoman"/>
      <w:pStyle w:val="MATRIXRFAnumberedlist3"/>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EE15FF6"/>
    <w:multiLevelType w:val="hybridMultilevel"/>
    <w:tmpl w:val="3FA404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9D589E"/>
    <w:multiLevelType w:val="hybridMultilevel"/>
    <w:tmpl w:val="13969F86"/>
    <w:lvl w:ilvl="0" w:tplc="1A9C1F3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777E95"/>
    <w:multiLevelType w:val="hybridMultilevel"/>
    <w:tmpl w:val="B99E6C7C"/>
    <w:lvl w:ilvl="0" w:tplc="D96A58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EF2E19"/>
    <w:multiLevelType w:val="hybridMultilevel"/>
    <w:tmpl w:val="7A48BBDA"/>
    <w:lvl w:ilvl="0" w:tplc="1A9C1F3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8504E8"/>
    <w:multiLevelType w:val="hybridMultilevel"/>
    <w:tmpl w:val="B2701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861789"/>
    <w:multiLevelType w:val="hybridMultilevel"/>
    <w:tmpl w:val="82E4D470"/>
    <w:lvl w:ilvl="0" w:tplc="79923D2E">
      <w:start w:val="1"/>
      <w:numFmt w:val="upp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584C91"/>
    <w:multiLevelType w:val="hybridMultilevel"/>
    <w:tmpl w:val="F508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1F7BDC"/>
    <w:multiLevelType w:val="hybridMultilevel"/>
    <w:tmpl w:val="14D6B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391FBC"/>
    <w:multiLevelType w:val="multilevel"/>
    <w:tmpl w:val="FFC4AB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591768634">
    <w:abstractNumId w:val="23"/>
  </w:num>
  <w:num w:numId="2" w16cid:durableId="1827361021">
    <w:abstractNumId w:val="17"/>
  </w:num>
  <w:num w:numId="3" w16cid:durableId="1058473163">
    <w:abstractNumId w:val="11"/>
  </w:num>
  <w:num w:numId="4" w16cid:durableId="450785627">
    <w:abstractNumId w:val="13"/>
  </w:num>
  <w:num w:numId="5" w16cid:durableId="88896084">
    <w:abstractNumId w:val="32"/>
  </w:num>
  <w:num w:numId="6" w16cid:durableId="1187795747">
    <w:abstractNumId w:val="29"/>
  </w:num>
  <w:num w:numId="7" w16cid:durableId="739906928">
    <w:abstractNumId w:val="31"/>
  </w:num>
  <w:num w:numId="8" w16cid:durableId="352150004">
    <w:abstractNumId w:val="10"/>
  </w:num>
  <w:num w:numId="9" w16cid:durableId="395934220">
    <w:abstractNumId w:val="25"/>
  </w:num>
  <w:num w:numId="10" w16cid:durableId="1914075490">
    <w:abstractNumId w:val="19"/>
  </w:num>
  <w:num w:numId="11" w16cid:durableId="18824329">
    <w:abstractNumId w:val="15"/>
  </w:num>
  <w:num w:numId="12" w16cid:durableId="50884952">
    <w:abstractNumId w:val="26"/>
  </w:num>
  <w:num w:numId="13" w16cid:durableId="2072338198">
    <w:abstractNumId w:val="12"/>
  </w:num>
  <w:num w:numId="14" w16cid:durableId="510220216">
    <w:abstractNumId w:val="28"/>
  </w:num>
  <w:num w:numId="15" w16cid:durableId="1690332525">
    <w:abstractNumId w:val="30"/>
  </w:num>
  <w:num w:numId="16" w16cid:durableId="1283266303">
    <w:abstractNumId w:val="18"/>
  </w:num>
  <w:num w:numId="17" w16cid:durableId="1956910196">
    <w:abstractNumId w:val="20"/>
  </w:num>
  <w:num w:numId="18" w16cid:durableId="966204652">
    <w:abstractNumId w:val="22"/>
  </w:num>
  <w:num w:numId="19" w16cid:durableId="257493131">
    <w:abstractNumId w:val="33"/>
  </w:num>
  <w:num w:numId="20" w16cid:durableId="1861629304">
    <w:abstractNumId w:val="9"/>
  </w:num>
  <w:num w:numId="21" w16cid:durableId="385027277">
    <w:abstractNumId w:val="7"/>
  </w:num>
  <w:num w:numId="22" w16cid:durableId="2095592060">
    <w:abstractNumId w:val="6"/>
  </w:num>
  <w:num w:numId="23" w16cid:durableId="1663659020">
    <w:abstractNumId w:val="5"/>
  </w:num>
  <w:num w:numId="24" w16cid:durableId="661352437">
    <w:abstractNumId w:val="4"/>
  </w:num>
  <w:num w:numId="25" w16cid:durableId="987704875">
    <w:abstractNumId w:val="8"/>
  </w:num>
  <w:num w:numId="26" w16cid:durableId="815150190">
    <w:abstractNumId w:val="3"/>
  </w:num>
  <w:num w:numId="27" w16cid:durableId="1903825921">
    <w:abstractNumId w:val="2"/>
  </w:num>
  <w:num w:numId="28" w16cid:durableId="1014963724">
    <w:abstractNumId w:val="1"/>
  </w:num>
  <w:num w:numId="29" w16cid:durableId="591623111">
    <w:abstractNumId w:val="0"/>
  </w:num>
  <w:num w:numId="30" w16cid:durableId="1410269642">
    <w:abstractNumId w:val="33"/>
  </w:num>
  <w:num w:numId="31" w16cid:durableId="675613498">
    <w:abstractNumId w:val="33"/>
  </w:num>
  <w:num w:numId="32" w16cid:durableId="1346710546">
    <w:abstractNumId w:val="33"/>
  </w:num>
  <w:num w:numId="33" w16cid:durableId="1487088720">
    <w:abstractNumId w:val="21"/>
  </w:num>
  <w:num w:numId="34" w16cid:durableId="632563703">
    <w:abstractNumId w:val="21"/>
  </w:num>
  <w:num w:numId="35" w16cid:durableId="1883050603">
    <w:abstractNumId w:val="27"/>
  </w:num>
  <w:num w:numId="36" w16cid:durableId="22376059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86238764">
    <w:abstractNumId w:val="21"/>
  </w:num>
  <w:num w:numId="38" w16cid:durableId="1787233657">
    <w:abstractNumId w:val="21"/>
  </w:num>
  <w:num w:numId="39" w16cid:durableId="1117021119">
    <w:abstractNumId w:val="21"/>
  </w:num>
  <w:num w:numId="40" w16cid:durableId="1951356775">
    <w:abstractNumId w:val="21"/>
  </w:num>
  <w:num w:numId="41" w16cid:durableId="365912904">
    <w:abstractNumId w:val="21"/>
  </w:num>
  <w:num w:numId="42" w16cid:durableId="1397779698">
    <w:abstractNumId w:val="21"/>
  </w:num>
  <w:num w:numId="43" w16cid:durableId="655689301">
    <w:abstractNumId w:val="21"/>
  </w:num>
  <w:num w:numId="44" w16cid:durableId="215121652">
    <w:abstractNumId w:val="21"/>
  </w:num>
  <w:num w:numId="45" w16cid:durableId="560212367">
    <w:abstractNumId w:val="21"/>
  </w:num>
  <w:num w:numId="46" w16cid:durableId="276376133">
    <w:abstractNumId w:val="21"/>
  </w:num>
  <w:num w:numId="47" w16cid:durableId="1237057895">
    <w:abstractNumId w:val="16"/>
  </w:num>
  <w:num w:numId="48" w16cid:durableId="619603883">
    <w:abstractNumId w:val="21"/>
  </w:num>
  <w:num w:numId="49" w16cid:durableId="1357465069">
    <w:abstractNumId w:val="9"/>
  </w:num>
  <w:num w:numId="50" w16cid:durableId="1699964578">
    <w:abstractNumId w:val="14"/>
  </w:num>
  <w:num w:numId="51" w16cid:durableId="440802192">
    <w:abstractNumId w:val="24"/>
  </w:num>
  <w:num w:numId="52" w16cid:durableId="679165797">
    <w:abstractNumId w:val="24"/>
  </w:num>
  <w:num w:numId="53" w16cid:durableId="1033267936">
    <w:abstractNumId w:val="24"/>
  </w:num>
  <w:num w:numId="54" w16cid:durableId="645472745">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2NDA0s7CwtDA2NzJX0lEKTi0uzszPAykwrAUA66C/zywAAAA="/>
  </w:docVars>
  <w:rsids>
    <w:rsidRoot w:val="00512625"/>
    <w:rsid w:val="0000153A"/>
    <w:rsid w:val="00003DE1"/>
    <w:rsid w:val="000040BA"/>
    <w:rsid w:val="00006541"/>
    <w:rsid w:val="0000667B"/>
    <w:rsid w:val="000114CF"/>
    <w:rsid w:val="0001333C"/>
    <w:rsid w:val="00013621"/>
    <w:rsid w:val="00013DE6"/>
    <w:rsid w:val="00031CDC"/>
    <w:rsid w:val="000333C2"/>
    <w:rsid w:val="00035F22"/>
    <w:rsid w:val="000366FC"/>
    <w:rsid w:val="00040538"/>
    <w:rsid w:val="00041679"/>
    <w:rsid w:val="0004227F"/>
    <w:rsid w:val="00053AC8"/>
    <w:rsid w:val="00054CC4"/>
    <w:rsid w:val="000614AF"/>
    <w:rsid w:val="00070703"/>
    <w:rsid w:val="0007325F"/>
    <w:rsid w:val="00074E80"/>
    <w:rsid w:val="000801AB"/>
    <w:rsid w:val="00081FF3"/>
    <w:rsid w:val="00087A54"/>
    <w:rsid w:val="00087E3B"/>
    <w:rsid w:val="000921EC"/>
    <w:rsid w:val="00093BFB"/>
    <w:rsid w:val="00096CFA"/>
    <w:rsid w:val="000B1F4D"/>
    <w:rsid w:val="000B4136"/>
    <w:rsid w:val="000C58E0"/>
    <w:rsid w:val="000C5AA4"/>
    <w:rsid w:val="000D0F20"/>
    <w:rsid w:val="000D1F13"/>
    <w:rsid w:val="000D3E3C"/>
    <w:rsid w:val="000E78D1"/>
    <w:rsid w:val="000F27D1"/>
    <w:rsid w:val="00100CBA"/>
    <w:rsid w:val="0010226D"/>
    <w:rsid w:val="001057E1"/>
    <w:rsid w:val="00114050"/>
    <w:rsid w:val="001251F7"/>
    <w:rsid w:val="0012656A"/>
    <w:rsid w:val="0013498F"/>
    <w:rsid w:val="00153D5D"/>
    <w:rsid w:val="001543D1"/>
    <w:rsid w:val="00155FEF"/>
    <w:rsid w:val="001578D9"/>
    <w:rsid w:val="001634E6"/>
    <w:rsid w:val="00173B8B"/>
    <w:rsid w:val="001801F7"/>
    <w:rsid w:val="00180913"/>
    <w:rsid w:val="001809A4"/>
    <w:rsid w:val="00190371"/>
    <w:rsid w:val="0019378B"/>
    <w:rsid w:val="001A0D8F"/>
    <w:rsid w:val="001B14D3"/>
    <w:rsid w:val="001B1E48"/>
    <w:rsid w:val="001B53AE"/>
    <w:rsid w:val="001C3DF3"/>
    <w:rsid w:val="001C5B83"/>
    <w:rsid w:val="001C724A"/>
    <w:rsid w:val="001D10B4"/>
    <w:rsid w:val="001D593D"/>
    <w:rsid w:val="001E7053"/>
    <w:rsid w:val="001E7343"/>
    <w:rsid w:val="001F47E0"/>
    <w:rsid w:val="001F67B7"/>
    <w:rsid w:val="001F75FE"/>
    <w:rsid w:val="002014B3"/>
    <w:rsid w:val="002021C6"/>
    <w:rsid w:val="00205CB4"/>
    <w:rsid w:val="00207095"/>
    <w:rsid w:val="002135B2"/>
    <w:rsid w:val="00214120"/>
    <w:rsid w:val="002173F6"/>
    <w:rsid w:val="0022142D"/>
    <w:rsid w:val="002225BB"/>
    <w:rsid w:val="00225A43"/>
    <w:rsid w:val="00231A51"/>
    <w:rsid w:val="00231C3A"/>
    <w:rsid w:val="002346F2"/>
    <w:rsid w:val="00236862"/>
    <w:rsid w:val="00252DF3"/>
    <w:rsid w:val="00254F70"/>
    <w:rsid w:val="00263205"/>
    <w:rsid w:val="00266FF8"/>
    <w:rsid w:val="002700E2"/>
    <w:rsid w:val="00283874"/>
    <w:rsid w:val="00285FD6"/>
    <w:rsid w:val="002A2094"/>
    <w:rsid w:val="002A427E"/>
    <w:rsid w:val="002A690E"/>
    <w:rsid w:val="002B0CFF"/>
    <w:rsid w:val="002B346A"/>
    <w:rsid w:val="002C768E"/>
    <w:rsid w:val="002D7387"/>
    <w:rsid w:val="002E1304"/>
    <w:rsid w:val="003019F0"/>
    <w:rsid w:val="003027BF"/>
    <w:rsid w:val="00302AC5"/>
    <w:rsid w:val="003047BE"/>
    <w:rsid w:val="00304E98"/>
    <w:rsid w:val="00304F3D"/>
    <w:rsid w:val="00306E6A"/>
    <w:rsid w:val="003117E1"/>
    <w:rsid w:val="00311E44"/>
    <w:rsid w:val="003207F1"/>
    <w:rsid w:val="00323E49"/>
    <w:rsid w:val="00324280"/>
    <w:rsid w:val="00334415"/>
    <w:rsid w:val="003357B1"/>
    <w:rsid w:val="00342C18"/>
    <w:rsid w:val="00345FCF"/>
    <w:rsid w:val="003515DA"/>
    <w:rsid w:val="00354FB8"/>
    <w:rsid w:val="00355AE2"/>
    <w:rsid w:val="00363CC7"/>
    <w:rsid w:val="00366218"/>
    <w:rsid w:val="00371B84"/>
    <w:rsid w:val="003749A4"/>
    <w:rsid w:val="00375033"/>
    <w:rsid w:val="0037628C"/>
    <w:rsid w:val="00390F94"/>
    <w:rsid w:val="003A7D70"/>
    <w:rsid w:val="003D2724"/>
    <w:rsid w:val="003E63AD"/>
    <w:rsid w:val="003F13F2"/>
    <w:rsid w:val="003F313F"/>
    <w:rsid w:val="003F5AE2"/>
    <w:rsid w:val="00413526"/>
    <w:rsid w:val="0041471B"/>
    <w:rsid w:val="004150EB"/>
    <w:rsid w:val="00430FB8"/>
    <w:rsid w:val="004341C5"/>
    <w:rsid w:val="004437D1"/>
    <w:rsid w:val="00455D64"/>
    <w:rsid w:val="00475846"/>
    <w:rsid w:val="004800BE"/>
    <w:rsid w:val="00481011"/>
    <w:rsid w:val="00482D54"/>
    <w:rsid w:val="00483228"/>
    <w:rsid w:val="0048590C"/>
    <w:rsid w:val="00487C98"/>
    <w:rsid w:val="0049263A"/>
    <w:rsid w:val="004A1879"/>
    <w:rsid w:val="004A650A"/>
    <w:rsid w:val="004B058D"/>
    <w:rsid w:val="004C0563"/>
    <w:rsid w:val="004D107E"/>
    <w:rsid w:val="004D3E20"/>
    <w:rsid w:val="004D7E4C"/>
    <w:rsid w:val="004E3DE0"/>
    <w:rsid w:val="004F2580"/>
    <w:rsid w:val="004F3E55"/>
    <w:rsid w:val="004F451F"/>
    <w:rsid w:val="00507C7B"/>
    <w:rsid w:val="00512625"/>
    <w:rsid w:val="00515811"/>
    <w:rsid w:val="00517257"/>
    <w:rsid w:val="005326E6"/>
    <w:rsid w:val="0053398E"/>
    <w:rsid w:val="00540459"/>
    <w:rsid w:val="0054147E"/>
    <w:rsid w:val="00542420"/>
    <w:rsid w:val="00546DB7"/>
    <w:rsid w:val="00547732"/>
    <w:rsid w:val="00560EB5"/>
    <w:rsid w:val="0056566D"/>
    <w:rsid w:val="00565B25"/>
    <w:rsid w:val="005729F9"/>
    <w:rsid w:val="00574D4B"/>
    <w:rsid w:val="005772E1"/>
    <w:rsid w:val="00584BCA"/>
    <w:rsid w:val="00586715"/>
    <w:rsid w:val="00593BCF"/>
    <w:rsid w:val="005974D6"/>
    <w:rsid w:val="005A0954"/>
    <w:rsid w:val="005A11DA"/>
    <w:rsid w:val="005A54D7"/>
    <w:rsid w:val="005A7C9A"/>
    <w:rsid w:val="005A7E78"/>
    <w:rsid w:val="005B028B"/>
    <w:rsid w:val="005B0B85"/>
    <w:rsid w:val="005B0BE9"/>
    <w:rsid w:val="005B1653"/>
    <w:rsid w:val="005B442F"/>
    <w:rsid w:val="005C061E"/>
    <w:rsid w:val="005C0FEC"/>
    <w:rsid w:val="005D3C6C"/>
    <w:rsid w:val="005D3D4C"/>
    <w:rsid w:val="005D4BBF"/>
    <w:rsid w:val="005E00AA"/>
    <w:rsid w:val="005E0403"/>
    <w:rsid w:val="005E181A"/>
    <w:rsid w:val="005E3489"/>
    <w:rsid w:val="005E355C"/>
    <w:rsid w:val="005F325F"/>
    <w:rsid w:val="005F376E"/>
    <w:rsid w:val="005F5FB1"/>
    <w:rsid w:val="00601F3D"/>
    <w:rsid w:val="0060521A"/>
    <w:rsid w:val="00611C5B"/>
    <w:rsid w:val="00612F99"/>
    <w:rsid w:val="0062382D"/>
    <w:rsid w:val="006254EB"/>
    <w:rsid w:val="00631BAC"/>
    <w:rsid w:val="0063299D"/>
    <w:rsid w:val="00654AC8"/>
    <w:rsid w:val="00674DF8"/>
    <w:rsid w:val="00676CAE"/>
    <w:rsid w:val="00681B4A"/>
    <w:rsid w:val="00683D55"/>
    <w:rsid w:val="00684A3C"/>
    <w:rsid w:val="00684A4F"/>
    <w:rsid w:val="006B1199"/>
    <w:rsid w:val="006B322E"/>
    <w:rsid w:val="006C44AD"/>
    <w:rsid w:val="006D69A5"/>
    <w:rsid w:val="006D7FE1"/>
    <w:rsid w:val="006E3865"/>
    <w:rsid w:val="006E67F1"/>
    <w:rsid w:val="006F766E"/>
    <w:rsid w:val="006F7E91"/>
    <w:rsid w:val="0070547D"/>
    <w:rsid w:val="00706EBA"/>
    <w:rsid w:val="00714811"/>
    <w:rsid w:val="00721CE0"/>
    <w:rsid w:val="007255EF"/>
    <w:rsid w:val="007308C9"/>
    <w:rsid w:val="007311D4"/>
    <w:rsid w:val="007350F4"/>
    <w:rsid w:val="00737AB3"/>
    <w:rsid w:val="007416D7"/>
    <w:rsid w:val="0075241B"/>
    <w:rsid w:val="0076236A"/>
    <w:rsid w:val="007661BE"/>
    <w:rsid w:val="0077517B"/>
    <w:rsid w:val="00780E23"/>
    <w:rsid w:val="00781293"/>
    <w:rsid w:val="00781511"/>
    <w:rsid w:val="007846A9"/>
    <w:rsid w:val="00790BBA"/>
    <w:rsid w:val="00790D16"/>
    <w:rsid w:val="00792B1A"/>
    <w:rsid w:val="00796CA7"/>
    <w:rsid w:val="007A36E7"/>
    <w:rsid w:val="007A5431"/>
    <w:rsid w:val="007B2EEE"/>
    <w:rsid w:val="007C40D2"/>
    <w:rsid w:val="007C5019"/>
    <w:rsid w:val="007C6C7F"/>
    <w:rsid w:val="007D2782"/>
    <w:rsid w:val="007D7840"/>
    <w:rsid w:val="007D7D16"/>
    <w:rsid w:val="007E1431"/>
    <w:rsid w:val="007E2917"/>
    <w:rsid w:val="007E3958"/>
    <w:rsid w:val="007E41F6"/>
    <w:rsid w:val="007F325C"/>
    <w:rsid w:val="007F6D9E"/>
    <w:rsid w:val="008007F0"/>
    <w:rsid w:val="00801C13"/>
    <w:rsid w:val="008023B4"/>
    <w:rsid w:val="00806096"/>
    <w:rsid w:val="00806C4C"/>
    <w:rsid w:val="00811926"/>
    <w:rsid w:val="00813706"/>
    <w:rsid w:val="0081770F"/>
    <w:rsid w:val="008220BE"/>
    <w:rsid w:val="00827A5B"/>
    <w:rsid w:val="00827AD4"/>
    <w:rsid w:val="0083610B"/>
    <w:rsid w:val="00837BD8"/>
    <w:rsid w:val="00841A2A"/>
    <w:rsid w:val="008430DA"/>
    <w:rsid w:val="00844D45"/>
    <w:rsid w:val="00845806"/>
    <w:rsid w:val="00847A45"/>
    <w:rsid w:val="00852885"/>
    <w:rsid w:val="00852F2C"/>
    <w:rsid w:val="00867F2B"/>
    <w:rsid w:val="008755BF"/>
    <w:rsid w:val="00875BF8"/>
    <w:rsid w:val="00881985"/>
    <w:rsid w:val="008821F0"/>
    <w:rsid w:val="008823F8"/>
    <w:rsid w:val="00882E56"/>
    <w:rsid w:val="00892FC7"/>
    <w:rsid w:val="008A1510"/>
    <w:rsid w:val="008A5A5A"/>
    <w:rsid w:val="008B5E05"/>
    <w:rsid w:val="008B7741"/>
    <w:rsid w:val="008C0C2B"/>
    <w:rsid w:val="008C7AED"/>
    <w:rsid w:val="008D2375"/>
    <w:rsid w:val="008D298F"/>
    <w:rsid w:val="008D53BC"/>
    <w:rsid w:val="008D6D7A"/>
    <w:rsid w:val="008F00DF"/>
    <w:rsid w:val="008F2762"/>
    <w:rsid w:val="008F299E"/>
    <w:rsid w:val="008F7AA8"/>
    <w:rsid w:val="00904DF7"/>
    <w:rsid w:val="009067BF"/>
    <w:rsid w:val="0091272A"/>
    <w:rsid w:val="0091397B"/>
    <w:rsid w:val="00913B70"/>
    <w:rsid w:val="00914BC0"/>
    <w:rsid w:val="00916324"/>
    <w:rsid w:val="00916F49"/>
    <w:rsid w:val="0092113B"/>
    <w:rsid w:val="009219FE"/>
    <w:rsid w:val="00924D5F"/>
    <w:rsid w:val="00927849"/>
    <w:rsid w:val="00930271"/>
    <w:rsid w:val="009353BC"/>
    <w:rsid w:val="0093633D"/>
    <w:rsid w:val="00937C62"/>
    <w:rsid w:val="00941928"/>
    <w:rsid w:val="0094416A"/>
    <w:rsid w:val="00945F30"/>
    <w:rsid w:val="009529CF"/>
    <w:rsid w:val="0095300C"/>
    <w:rsid w:val="009571D0"/>
    <w:rsid w:val="00963E16"/>
    <w:rsid w:val="009645A9"/>
    <w:rsid w:val="00966595"/>
    <w:rsid w:val="00974829"/>
    <w:rsid w:val="00976DE3"/>
    <w:rsid w:val="00977C2F"/>
    <w:rsid w:val="00982C97"/>
    <w:rsid w:val="0099047B"/>
    <w:rsid w:val="00990C5C"/>
    <w:rsid w:val="00996448"/>
    <w:rsid w:val="009977EB"/>
    <w:rsid w:val="009A5FA2"/>
    <w:rsid w:val="009B353F"/>
    <w:rsid w:val="009B756C"/>
    <w:rsid w:val="009C1A0C"/>
    <w:rsid w:val="009C7F2B"/>
    <w:rsid w:val="009E2836"/>
    <w:rsid w:val="009E5D29"/>
    <w:rsid w:val="009F01EC"/>
    <w:rsid w:val="009F167D"/>
    <w:rsid w:val="009F6F16"/>
    <w:rsid w:val="00A01856"/>
    <w:rsid w:val="00A02DE0"/>
    <w:rsid w:val="00A10FCA"/>
    <w:rsid w:val="00A22357"/>
    <w:rsid w:val="00A27CD5"/>
    <w:rsid w:val="00A31346"/>
    <w:rsid w:val="00A31CF6"/>
    <w:rsid w:val="00A321F7"/>
    <w:rsid w:val="00A327F3"/>
    <w:rsid w:val="00A46C1C"/>
    <w:rsid w:val="00A561C9"/>
    <w:rsid w:val="00A5755A"/>
    <w:rsid w:val="00A64E5E"/>
    <w:rsid w:val="00A66031"/>
    <w:rsid w:val="00A721A2"/>
    <w:rsid w:val="00A750F6"/>
    <w:rsid w:val="00A87CDF"/>
    <w:rsid w:val="00A904B8"/>
    <w:rsid w:val="00A91340"/>
    <w:rsid w:val="00A94EEE"/>
    <w:rsid w:val="00A965A7"/>
    <w:rsid w:val="00A97C2E"/>
    <w:rsid w:val="00AA4EE1"/>
    <w:rsid w:val="00AA6581"/>
    <w:rsid w:val="00AB0F78"/>
    <w:rsid w:val="00AB47BE"/>
    <w:rsid w:val="00AB6C87"/>
    <w:rsid w:val="00AD0934"/>
    <w:rsid w:val="00AD18FC"/>
    <w:rsid w:val="00AD43C7"/>
    <w:rsid w:val="00AD5956"/>
    <w:rsid w:val="00AD62C9"/>
    <w:rsid w:val="00AE1DEC"/>
    <w:rsid w:val="00AE2A2A"/>
    <w:rsid w:val="00AE35D6"/>
    <w:rsid w:val="00AE7BF5"/>
    <w:rsid w:val="00AF03E1"/>
    <w:rsid w:val="00AF0E82"/>
    <w:rsid w:val="00AF3310"/>
    <w:rsid w:val="00AF3EF3"/>
    <w:rsid w:val="00AF5485"/>
    <w:rsid w:val="00AF72AF"/>
    <w:rsid w:val="00B05FB2"/>
    <w:rsid w:val="00B10768"/>
    <w:rsid w:val="00B22378"/>
    <w:rsid w:val="00B24F21"/>
    <w:rsid w:val="00B25721"/>
    <w:rsid w:val="00B326EE"/>
    <w:rsid w:val="00B414DA"/>
    <w:rsid w:val="00B47C89"/>
    <w:rsid w:val="00B51CD8"/>
    <w:rsid w:val="00B57ED8"/>
    <w:rsid w:val="00B66CAF"/>
    <w:rsid w:val="00B673B6"/>
    <w:rsid w:val="00B71A1A"/>
    <w:rsid w:val="00B76AC6"/>
    <w:rsid w:val="00B77D73"/>
    <w:rsid w:val="00B8486A"/>
    <w:rsid w:val="00B85D22"/>
    <w:rsid w:val="00BA0373"/>
    <w:rsid w:val="00BA0EED"/>
    <w:rsid w:val="00BB4882"/>
    <w:rsid w:val="00BD1069"/>
    <w:rsid w:val="00BD7A4C"/>
    <w:rsid w:val="00BF211D"/>
    <w:rsid w:val="00C04137"/>
    <w:rsid w:val="00C13945"/>
    <w:rsid w:val="00C13FBF"/>
    <w:rsid w:val="00C13FD9"/>
    <w:rsid w:val="00C16E42"/>
    <w:rsid w:val="00C23213"/>
    <w:rsid w:val="00C2516A"/>
    <w:rsid w:val="00C276F8"/>
    <w:rsid w:val="00C313DD"/>
    <w:rsid w:val="00C3360E"/>
    <w:rsid w:val="00C413C0"/>
    <w:rsid w:val="00C4269B"/>
    <w:rsid w:val="00C43BCE"/>
    <w:rsid w:val="00C61C7C"/>
    <w:rsid w:val="00C61DB6"/>
    <w:rsid w:val="00C67813"/>
    <w:rsid w:val="00C67939"/>
    <w:rsid w:val="00C74A26"/>
    <w:rsid w:val="00C77734"/>
    <w:rsid w:val="00C82A2F"/>
    <w:rsid w:val="00C82B79"/>
    <w:rsid w:val="00C871CC"/>
    <w:rsid w:val="00C94342"/>
    <w:rsid w:val="00C96F1C"/>
    <w:rsid w:val="00CB0C0B"/>
    <w:rsid w:val="00CB136C"/>
    <w:rsid w:val="00CB4E1B"/>
    <w:rsid w:val="00CC06BD"/>
    <w:rsid w:val="00CD211A"/>
    <w:rsid w:val="00CD577E"/>
    <w:rsid w:val="00CE375E"/>
    <w:rsid w:val="00CE58A3"/>
    <w:rsid w:val="00CF2767"/>
    <w:rsid w:val="00CF58EF"/>
    <w:rsid w:val="00D013D8"/>
    <w:rsid w:val="00D04DF1"/>
    <w:rsid w:val="00D06E3F"/>
    <w:rsid w:val="00D10094"/>
    <w:rsid w:val="00D16749"/>
    <w:rsid w:val="00D16C59"/>
    <w:rsid w:val="00D27117"/>
    <w:rsid w:val="00D37A8C"/>
    <w:rsid w:val="00D407E4"/>
    <w:rsid w:val="00D41F57"/>
    <w:rsid w:val="00D430E2"/>
    <w:rsid w:val="00D4384D"/>
    <w:rsid w:val="00D45705"/>
    <w:rsid w:val="00D5211B"/>
    <w:rsid w:val="00D547AF"/>
    <w:rsid w:val="00D5695B"/>
    <w:rsid w:val="00D67DE0"/>
    <w:rsid w:val="00D724E2"/>
    <w:rsid w:val="00D82258"/>
    <w:rsid w:val="00D870B0"/>
    <w:rsid w:val="00D90C0C"/>
    <w:rsid w:val="00DA0C75"/>
    <w:rsid w:val="00DA1DC5"/>
    <w:rsid w:val="00DB13E4"/>
    <w:rsid w:val="00DB1FD6"/>
    <w:rsid w:val="00DC439E"/>
    <w:rsid w:val="00DC7779"/>
    <w:rsid w:val="00DD1BA1"/>
    <w:rsid w:val="00DD22FD"/>
    <w:rsid w:val="00DD327F"/>
    <w:rsid w:val="00DD3D7C"/>
    <w:rsid w:val="00DD4F8B"/>
    <w:rsid w:val="00DE4A01"/>
    <w:rsid w:val="00DE715A"/>
    <w:rsid w:val="00DF2B3B"/>
    <w:rsid w:val="00DF3D0A"/>
    <w:rsid w:val="00DF74FA"/>
    <w:rsid w:val="00E0137A"/>
    <w:rsid w:val="00E02A89"/>
    <w:rsid w:val="00E05CC2"/>
    <w:rsid w:val="00E07C6E"/>
    <w:rsid w:val="00E1454C"/>
    <w:rsid w:val="00E167DA"/>
    <w:rsid w:val="00E1756E"/>
    <w:rsid w:val="00E21C34"/>
    <w:rsid w:val="00E2735B"/>
    <w:rsid w:val="00E3340D"/>
    <w:rsid w:val="00E33BB1"/>
    <w:rsid w:val="00E36511"/>
    <w:rsid w:val="00E366AD"/>
    <w:rsid w:val="00E50CEB"/>
    <w:rsid w:val="00E532BE"/>
    <w:rsid w:val="00E60218"/>
    <w:rsid w:val="00E6535F"/>
    <w:rsid w:val="00E67F9E"/>
    <w:rsid w:val="00E76D75"/>
    <w:rsid w:val="00E76E49"/>
    <w:rsid w:val="00E867E8"/>
    <w:rsid w:val="00E90A12"/>
    <w:rsid w:val="00E93D38"/>
    <w:rsid w:val="00E95250"/>
    <w:rsid w:val="00E96A85"/>
    <w:rsid w:val="00EB32AA"/>
    <w:rsid w:val="00EB4473"/>
    <w:rsid w:val="00EB5CEF"/>
    <w:rsid w:val="00EC07D3"/>
    <w:rsid w:val="00EC1DED"/>
    <w:rsid w:val="00ED22E9"/>
    <w:rsid w:val="00ED5B35"/>
    <w:rsid w:val="00ED5C3A"/>
    <w:rsid w:val="00ED6A60"/>
    <w:rsid w:val="00EE0899"/>
    <w:rsid w:val="00EE210A"/>
    <w:rsid w:val="00EE2AC5"/>
    <w:rsid w:val="00EF59C4"/>
    <w:rsid w:val="00EF5F51"/>
    <w:rsid w:val="00EF6176"/>
    <w:rsid w:val="00F1646E"/>
    <w:rsid w:val="00F22256"/>
    <w:rsid w:val="00F247F9"/>
    <w:rsid w:val="00F25FC8"/>
    <w:rsid w:val="00F36501"/>
    <w:rsid w:val="00F367B2"/>
    <w:rsid w:val="00F4133B"/>
    <w:rsid w:val="00F478B8"/>
    <w:rsid w:val="00F52791"/>
    <w:rsid w:val="00F61863"/>
    <w:rsid w:val="00F6678E"/>
    <w:rsid w:val="00F70E77"/>
    <w:rsid w:val="00F71FD3"/>
    <w:rsid w:val="00F73EC2"/>
    <w:rsid w:val="00F745F5"/>
    <w:rsid w:val="00F80A5A"/>
    <w:rsid w:val="00F81B90"/>
    <w:rsid w:val="00F8332A"/>
    <w:rsid w:val="00F93147"/>
    <w:rsid w:val="00F943F0"/>
    <w:rsid w:val="00FA2CB8"/>
    <w:rsid w:val="00FA337F"/>
    <w:rsid w:val="00FB4754"/>
    <w:rsid w:val="00FC0D88"/>
    <w:rsid w:val="00FC469A"/>
    <w:rsid w:val="00FD1D86"/>
    <w:rsid w:val="00FD2810"/>
    <w:rsid w:val="00FD7C28"/>
    <w:rsid w:val="07657594"/>
    <w:rsid w:val="0AA49E3A"/>
    <w:rsid w:val="39794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BFEF3"/>
  <w15:docId w15:val="{2E8878C8-AC50-4374-A6E7-D243776F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32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Times New Roman"/>
      <w:sz w:val="24"/>
      <w:szCs w:val="24"/>
    </w:rPr>
  </w:style>
  <w:style w:type="paragraph" w:styleId="Heading1">
    <w:name w:val="heading 1"/>
    <w:next w:val="BodyText"/>
    <w:link w:val="Heading1Char"/>
    <w:uiPriority w:val="9"/>
    <w:qFormat/>
    <w:rsid w:val="001C3DF3"/>
    <w:pPr>
      <w:numPr>
        <w:numId w:val="33"/>
      </w:numPr>
      <w:spacing w:before="120" w:after="0"/>
      <w:outlineLvl w:val="0"/>
    </w:pPr>
    <w:rPr>
      <w:rFonts w:ascii="Arial" w:eastAsia="Times New Roman" w:hAnsi="Arial" w:cs="Times New Roman"/>
      <w:b/>
      <w:sz w:val="32"/>
      <w:szCs w:val="24"/>
    </w:rPr>
  </w:style>
  <w:style w:type="paragraph" w:styleId="Heading2">
    <w:name w:val="heading 2"/>
    <w:next w:val="BodyText"/>
    <w:link w:val="Heading2Char"/>
    <w:uiPriority w:val="9"/>
    <w:unhideWhenUsed/>
    <w:qFormat/>
    <w:rsid w:val="00AF03E1"/>
    <w:pPr>
      <w:keepNext/>
      <w:keepLines/>
      <w:numPr>
        <w:ilvl w:val="1"/>
        <w:numId w:val="33"/>
      </w:numPr>
      <w:spacing w:before="40"/>
      <w:ind w:left="576"/>
      <w:outlineLvl w:val="1"/>
    </w:pPr>
    <w:rPr>
      <w:rFonts w:ascii="Arial" w:eastAsiaTheme="majorEastAsia" w:hAnsi="Arial" w:cstheme="majorBidi"/>
      <w:b/>
      <w:color w:val="000000" w:themeColor="text1"/>
      <w:sz w:val="24"/>
      <w:szCs w:val="26"/>
    </w:rPr>
  </w:style>
  <w:style w:type="paragraph" w:styleId="Heading3">
    <w:name w:val="heading 3"/>
    <w:next w:val="Normal"/>
    <w:link w:val="Heading3Char"/>
    <w:uiPriority w:val="9"/>
    <w:unhideWhenUsed/>
    <w:qFormat/>
    <w:rsid w:val="00F73EC2"/>
    <w:pPr>
      <w:keepNext/>
      <w:keepLines/>
      <w:numPr>
        <w:ilvl w:val="2"/>
        <w:numId w:val="33"/>
      </w:numPr>
      <w:spacing w:after="0" w:line="240" w:lineRule="auto"/>
      <w:outlineLvl w:val="2"/>
    </w:pPr>
    <w:rPr>
      <w:rFonts w:ascii="Arial" w:eastAsiaTheme="majorEastAsia" w:hAnsi="Arial" w:cstheme="majorBidi"/>
      <w:b/>
      <w:color w:val="000000" w:themeColor="text1"/>
      <w:szCs w:val="24"/>
    </w:rPr>
  </w:style>
  <w:style w:type="paragraph" w:styleId="Heading4">
    <w:name w:val="heading 4"/>
    <w:basedOn w:val="Normal"/>
    <w:next w:val="Normal"/>
    <w:link w:val="Heading4Char"/>
    <w:uiPriority w:val="9"/>
    <w:semiHidden/>
    <w:unhideWhenUsed/>
    <w:qFormat/>
    <w:rsid w:val="007F325C"/>
    <w:pPr>
      <w:keepNext/>
      <w:keepLines/>
      <w:numPr>
        <w:ilvl w:val="3"/>
        <w:numId w:val="33"/>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F325C"/>
    <w:pPr>
      <w:keepNext/>
      <w:keepLines/>
      <w:numPr>
        <w:ilvl w:val="4"/>
        <w:numId w:val="3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F325C"/>
    <w:pPr>
      <w:keepNext/>
      <w:keepLines/>
      <w:numPr>
        <w:ilvl w:val="5"/>
        <w:numId w:val="3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F325C"/>
    <w:pPr>
      <w:keepNext/>
      <w:keepLines/>
      <w:numPr>
        <w:ilvl w:val="6"/>
        <w:numId w:val="3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F325C"/>
    <w:pPr>
      <w:keepNext/>
      <w:keepLines/>
      <w:numPr>
        <w:ilvl w:val="7"/>
        <w:numId w:val="3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F325C"/>
    <w:pPr>
      <w:keepNext/>
      <w:keepLines/>
      <w:numPr>
        <w:ilvl w:val="8"/>
        <w:numId w:val="3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12625"/>
    <w:pPr>
      <w:tabs>
        <w:tab w:val="clear" w:pos="36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FooterChar">
    <w:name w:val="Footer Char"/>
    <w:basedOn w:val="DefaultParagraphFont"/>
    <w:link w:val="Footer"/>
    <w:uiPriority w:val="99"/>
    <w:rsid w:val="00512625"/>
    <w:rPr>
      <w:rFonts w:ascii="Times New Roman" w:eastAsia="Times New Roman" w:hAnsi="Times New Roman" w:cs="Times New Roman"/>
      <w:sz w:val="24"/>
      <w:szCs w:val="24"/>
    </w:rPr>
  </w:style>
  <w:style w:type="paragraph" w:styleId="BodyTextIndent2">
    <w:name w:val="Body Text Indent 2"/>
    <w:basedOn w:val="Normal"/>
    <w:link w:val="BodyTextIndent2Char"/>
    <w:rsid w:val="00512625"/>
    <w:pPr>
      <w:spacing w:after="120" w:line="480" w:lineRule="auto"/>
      <w:ind w:left="360"/>
    </w:pPr>
  </w:style>
  <w:style w:type="character" w:customStyle="1" w:styleId="BodyTextIndent2Char">
    <w:name w:val="Body Text Indent 2 Char"/>
    <w:basedOn w:val="DefaultParagraphFont"/>
    <w:link w:val="BodyTextIndent2"/>
    <w:rsid w:val="00512625"/>
    <w:rPr>
      <w:rFonts w:ascii="Times New Roman" w:eastAsia="Times New Roman" w:hAnsi="Times New Roman" w:cs="Times New Roman"/>
      <w:sz w:val="24"/>
      <w:szCs w:val="24"/>
    </w:rPr>
  </w:style>
  <w:style w:type="character" w:styleId="Hyperlink">
    <w:name w:val="Hyperlink"/>
    <w:uiPriority w:val="99"/>
    <w:rsid w:val="00512625"/>
    <w:rPr>
      <w:color w:val="0000FF"/>
      <w:u w:val="single"/>
    </w:rPr>
  </w:style>
  <w:style w:type="paragraph" w:styleId="Header">
    <w:name w:val="header"/>
    <w:basedOn w:val="Normal"/>
    <w:link w:val="HeaderChar"/>
    <w:rsid w:val="00512625"/>
    <w:pPr>
      <w:tabs>
        <w:tab w:val="clear" w:pos="36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HeaderChar">
    <w:name w:val="Header Char"/>
    <w:basedOn w:val="DefaultParagraphFont"/>
    <w:link w:val="Header"/>
    <w:rsid w:val="00512625"/>
    <w:rPr>
      <w:rFonts w:ascii="Times New Roman" w:eastAsia="Times New Roman" w:hAnsi="Times New Roman" w:cs="Times New Roman"/>
      <w:sz w:val="24"/>
      <w:szCs w:val="24"/>
    </w:rPr>
  </w:style>
  <w:style w:type="paragraph" w:customStyle="1" w:styleId="RFPMainheading">
    <w:name w:val="RFP Main heading"/>
    <w:basedOn w:val="Normal"/>
    <w:rsid w:val="00512625"/>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cs="Arial"/>
      <w:b/>
      <w:bCs/>
      <w:sz w:val="28"/>
      <w:szCs w:val="28"/>
    </w:rPr>
  </w:style>
  <w:style w:type="character" w:styleId="CommentReference">
    <w:name w:val="annotation reference"/>
    <w:uiPriority w:val="99"/>
    <w:semiHidden/>
    <w:rsid w:val="00512625"/>
    <w:rPr>
      <w:sz w:val="16"/>
      <w:szCs w:val="16"/>
    </w:rPr>
  </w:style>
  <w:style w:type="paragraph" w:styleId="CommentText">
    <w:name w:val="annotation text"/>
    <w:basedOn w:val="Normal"/>
    <w:link w:val="CommentTextChar"/>
    <w:uiPriority w:val="99"/>
    <w:rsid w:val="00512625"/>
    <w:rPr>
      <w:sz w:val="20"/>
      <w:szCs w:val="20"/>
    </w:rPr>
  </w:style>
  <w:style w:type="character" w:customStyle="1" w:styleId="CommentTextChar">
    <w:name w:val="Comment Text Char"/>
    <w:basedOn w:val="DefaultParagraphFont"/>
    <w:link w:val="CommentText"/>
    <w:uiPriority w:val="99"/>
    <w:rsid w:val="00512625"/>
    <w:rPr>
      <w:rFonts w:ascii="Times New Roman" w:eastAsia="Times New Roman" w:hAnsi="Times New Roman" w:cs="Times New Roman"/>
      <w:sz w:val="20"/>
      <w:szCs w:val="20"/>
    </w:rPr>
  </w:style>
  <w:style w:type="paragraph" w:styleId="BodyTextIndent">
    <w:name w:val="Body Text Indent"/>
    <w:basedOn w:val="Normal"/>
    <w:link w:val="BodyTextIndentChar"/>
    <w:rsid w:val="00512625"/>
    <w:pPr>
      <w:spacing w:after="120"/>
      <w:ind w:left="360"/>
    </w:pPr>
  </w:style>
  <w:style w:type="character" w:customStyle="1" w:styleId="BodyTextIndentChar">
    <w:name w:val="Body Text Indent Char"/>
    <w:basedOn w:val="DefaultParagraphFont"/>
    <w:link w:val="BodyTextIndent"/>
    <w:rsid w:val="00512625"/>
    <w:rPr>
      <w:rFonts w:ascii="Times New Roman" w:eastAsia="Times New Roman" w:hAnsi="Times New Roman" w:cs="Times New Roman"/>
      <w:sz w:val="24"/>
      <w:szCs w:val="24"/>
    </w:rPr>
  </w:style>
  <w:style w:type="paragraph" w:customStyle="1" w:styleId="PATHheading1">
    <w:name w:val="PATH heading 1"/>
    <w:basedOn w:val="Normal"/>
    <w:qFormat/>
    <w:rsid w:val="00512625"/>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20" w:after="240" w:line="420" w:lineRule="exact"/>
    </w:pPr>
    <w:rPr>
      <w:rFonts w:ascii="Calibri" w:hAnsi="Calibri"/>
      <w:b/>
      <w:sz w:val="36"/>
    </w:rPr>
  </w:style>
  <w:style w:type="paragraph" w:customStyle="1" w:styleId="PATHheading2">
    <w:name w:val="PATH heading 2"/>
    <w:basedOn w:val="PATHheading1"/>
    <w:qFormat/>
    <w:rsid w:val="00512625"/>
    <w:pPr>
      <w:keepNext/>
      <w:keepLines/>
      <w:spacing w:after="320" w:line="360" w:lineRule="exact"/>
    </w:pPr>
    <w:rPr>
      <w:b w:val="0"/>
      <w:spacing w:val="5"/>
      <w:sz w:val="32"/>
    </w:rPr>
  </w:style>
  <w:style w:type="paragraph" w:customStyle="1" w:styleId="PATHheading3">
    <w:name w:val="PATH heading 3"/>
    <w:basedOn w:val="PATHheading2"/>
    <w:qFormat/>
    <w:rsid w:val="00512625"/>
    <w:pPr>
      <w:spacing w:before="360" w:after="120" w:line="280" w:lineRule="exact"/>
    </w:pPr>
    <w:rPr>
      <w:rFonts w:ascii="Times New Roman" w:hAnsi="Times New Roman"/>
      <w:b/>
      <w:sz w:val="22"/>
    </w:rPr>
  </w:style>
  <w:style w:type="paragraph" w:customStyle="1" w:styleId="PATHbodytext">
    <w:name w:val="PATH body text"/>
    <w:basedOn w:val="Normal"/>
    <w:link w:val="PATHbodytextChar"/>
    <w:qFormat/>
    <w:rsid w:val="00512625"/>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line="320" w:lineRule="atLeast"/>
    </w:pPr>
    <w:rPr>
      <w:sz w:val="22"/>
    </w:rPr>
  </w:style>
  <w:style w:type="paragraph" w:styleId="Caption">
    <w:name w:val="caption"/>
    <w:basedOn w:val="Normal"/>
    <w:next w:val="Normal"/>
    <w:unhideWhenUsed/>
    <w:qFormat/>
    <w:rsid w:val="00512625"/>
    <w:rPr>
      <w:b/>
      <w:bCs/>
      <w:sz w:val="20"/>
      <w:szCs w:val="20"/>
    </w:rPr>
  </w:style>
  <w:style w:type="character" w:customStyle="1" w:styleId="PATHbodytextChar">
    <w:name w:val="PATH body text Char"/>
    <w:link w:val="PATHbodytext"/>
    <w:rsid w:val="00512625"/>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1C3DF3"/>
    <w:rPr>
      <w:rFonts w:ascii="Arial" w:eastAsia="Times New Roman" w:hAnsi="Arial" w:cs="Times New Roman"/>
      <w:b/>
      <w:sz w:val="32"/>
      <w:szCs w:val="24"/>
    </w:rPr>
  </w:style>
  <w:style w:type="paragraph" w:styleId="TOCHeading">
    <w:name w:val="TOC Heading"/>
    <w:basedOn w:val="Heading1"/>
    <w:next w:val="Normal"/>
    <w:uiPriority w:val="39"/>
    <w:unhideWhenUsed/>
    <w:qFormat/>
    <w:rsid w:val="00512625"/>
    <w:pPr>
      <w:outlineLvl w:val="9"/>
    </w:pPr>
  </w:style>
  <w:style w:type="paragraph" w:styleId="TOC1">
    <w:name w:val="toc 1"/>
    <w:basedOn w:val="Normal"/>
    <w:next w:val="Normal"/>
    <w:autoRedefine/>
    <w:uiPriority w:val="39"/>
    <w:rsid w:val="00512625"/>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30"/>
        <w:tab w:val="right" w:leader="dot" w:pos="9350"/>
      </w:tabs>
      <w:spacing w:after="100"/>
    </w:pPr>
  </w:style>
  <w:style w:type="paragraph" w:styleId="CommentSubject">
    <w:name w:val="annotation subject"/>
    <w:basedOn w:val="CommentText"/>
    <w:next w:val="CommentText"/>
    <w:link w:val="CommentSubjectChar"/>
    <w:uiPriority w:val="99"/>
    <w:semiHidden/>
    <w:unhideWhenUsed/>
    <w:rsid w:val="00E532BE"/>
    <w:rPr>
      <w:b/>
      <w:bCs/>
    </w:rPr>
  </w:style>
  <w:style w:type="character" w:customStyle="1" w:styleId="CommentSubjectChar">
    <w:name w:val="Comment Subject Char"/>
    <w:basedOn w:val="CommentTextChar"/>
    <w:link w:val="CommentSubject"/>
    <w:uiPriority w:val="99"/>
    <w:semiHidden/>
    <w:rsid w:val="00E532BE"/>
    <w:rPr>
      <w:rFonts w:ascii="Times New Roman" w:eastAsia="Times New Roman" w:hAnsi="Times New Roman" w:cs="Times New Roman"/>
      <w:b/>
      <w:bCs/>
      <w:sz w:val="20"/>
      <w:szCs w:val="20"/>
    </w:rPr>
  </w:style>
  <w:style w:type="table" w:styleId="TableGrid">
    <w:name w:val="Table Grid"/>
    <w:basedOn w:val="TableNormal"/>
    <w:uiPriority w:val="39"/>
    <w:rsid w:val="008D2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8D298F"/>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beforeAutospacing="1" w:after="100" w:afterAutospacing="1"/>
    </w:pPr>
  </w:style>
  <w:style w:type="character" w:customStyle="1" w:styleId="cf01">
    <w:name w:val="cf01"/>
    <w:basedOn w:val="DefaultParagraphFont"/>
    <w:rsid w:val="008D298F"/>
    <w:rPr>
      <w:rFonts w:ascii="Segoe UI" w:hAnsi="Segoe UI" w:cs="Segoe UI" w:hint="default"/>
      <w:sz w:val="18"/>
      <w:szCs w:val="18"/>
    </w:rPr>
  </w:style>
  <w:style w:type="character" w:customStyle="1" w:styleId="cf11">
    <w:name w:val="cf11"/>
    <w:basedOn w:val="DefaultParagraphFont"/>
    <w:rsid w:val="008D298F"/>
    <w:rPr>
      <w:rFonts w:ascii="Segoe UI" w:hAnsi="Segoe UI" w:cs="Segoe UI" w:hint="default"/>
      <w:b/>
      <w:bCs/>
      <w:color w:val="C00000"/>
      <w:sz w:val="18"/>
      <w:szCs w:val="18"/>
    </w:rPr>
  </w:style>
  <w:style w:type="character" w:customStyle="1" w:styleId="Heading2Char">
    <w:name w:val="Heading 2 Char"/>
    <w:basedOn w:val="DefaultParagraphFont"/>
    <w:link w:val="Heading2"/>
    <w:uiPriority w:val="9"/>
    <w:rsid w:val="00AF03E1"/>
    <w:rPr>
      <w:rFonts w:ascii="Arial" w:eastAsiaTheme="majorEastAsia" w:hAnsi="Arial" w:cstheme="majorBidi"/>
      <w:b/>
      <w:color w:val="000000" w:themeColor="text1"/>
      <w:sz w:val="24"/>
      <w:szCs w:val="26"/>
    </w:rPr>
  </w:style>
  <w:style w:type="character" w:customStyle="1" w:styleId="Heading3Char">
    <w:name w:val="Heading 3 Char"/>
    <w:basedOn w:val="DefaultParagraphFont"/>
    <w:link w:val="Heading3"/>
    <w:uiPriority w:val="9"/>
    <w:rsid w:val="00F73EC2"/>
    <w:rPr>
      <w:rFonts w:ascii="Arial" w:eastAsiaTheme="majorEastAsia" w:hAnsi="Arial" w:cstheme="majorBidi"/>
      <w:b/>
      <w:color w:val="000000" w:themeColor="text1"/>
      <w:szCs w:val="24"/>
    </w:rPr>
  </w:style>
  <w:style w:type="character" w:customStyle="1" w:styleId="Heading4Char">
    <w:name w:val="Heading 4 Char"/>
    <w:basedOn w:val="DefaultParagraphFont"/>
    <w:link w:val="Heading4"/>
    <w:uiPriority w:val="9"/>
    <w:semiHidden/>
    <w:rsid w:val="007F325C"/>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7F325C"/>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7F325C"/>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7F325C"/>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7F325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F325C"/>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99"/>
    <w:unhideWhenUsed/>
    <w:rsid w:val="00C94342"/>
    <w:pPr>
      <w:spacing w:after="240"/>
    </w:pPr>
    <w:rPr>
      <w:rFonts w:ascii="Arial" w:hAnsi="Arial" w:cs="Arial"/>
      <w:sz w:val="22"/>
      <w:szCs w:val="22"/>
    </w:rPr>
  </w:style>
  <w:style w:type="character" w:customStyle="1" w:styleId="BodyTextChar">
    <w:name w:val="Body Text Char"/>
    <w:basedOn w:val="DefaultParagraphFont"/>
    <w:link w:val="BodyText"/>
    <w:uiPriority w:val="99"/>
    <w:rsid w:val="00C94342"/>
    <w:rPr>
      <w:rFonts w:ascii="Arial" w:eastAsia="Times New Roman" w:hAnsi="Arial" w:cs="Arial"/>
    </w:rPr>
  </w:style>
  <w:style w:type="table" w:styleId="GridTable1Light-Accent1">
    <w:name w:val="Grid Table 1 Light Accent 1"/>
    <w:basedOn w:val="TableNormal"/>
    <w:uiPriority w:val="46"/>
    <w:rsid w:val="00AD62C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AD62C9"/>
    <w:pPr>
      <w:ind w:left="720"/>
      <w:contextualSpacing/>
    </w:pPr>
  </w:style>
  <w:style w:type="table" w:styleId="GridTable1Light">
    <w:name w:val="Grid Table 1 Light"/>
    <w:basedOn w:val="TableNormal"/>
    <w:uiPriority w:val="46"/>
    <w:rsid w:val="00C871C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ormaltextrun">
    <w:name w:val="normaltextrun"/>
    <w:basedOn w:val="DefaultParagraphFont"/>
    <w:rsid w:val="008B7741"/>
  </w:style>
  <w:style w:type="character" w:customStyle="1" w:styleId="eop">
    <w:name w:val="eop"/>
    <w:basedOn w:val="DefaultParagraphFont"/>
    <w:rsid w:val="008B7741"/>
  </w:style>
  <w:style w:type="paragraph" w:customStyle="1" w:styleId="paragraph">
    <w:name w:val="paragraph"/>
    <w:basedOn w:val="Normal"/>
    <w:rsid w:val="00EE210A"/>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beforeAutospacing="1" w:after="100" w:afterAutospacing="1"/>
    </w:pPr>
  </w:style>
  <w:style w:type="paragraph" w:styleId="Revision">
    <w:name w:val="Revision"/>
    <w:hidden/>
    <w:uiPriority w:val="99"/>
    <w:semiHidden/>
    <w:rsid w:val="00C74A26"/>
    <w:pPr>
      <w:spacing w:after="0" w:line="240" w:lineRule="auto"/>
    </w:pPr>
    <w:rPr>
      <w:rFonts w:ascii="Times New Roman" w:eastAsia="Times New Roman" w:hAnsi="Times New Roman" w:cs="Times New Roman"/>
      <w:sz w:val="24"/>
      <w:szCs w:val="24"/>
    </w:rPr>
  </w:style>
  <w:style w:type="character" w:customStyle="1" w:styleId="cf21">
    <w:name w:val="cf21"/>
    <w:basedOn w:val="DefaultParagraphFont"/>
    <w:rsid w:val="00B10768"/>
    <w:rPr>
      <w:rFonts w:ascii="Segoe UI" w:hAnsi="Segoe UI" w:cs="Segoe UI" w:hint="default"/>
      <w:i/>
      <w:iCs/>
      <w:color w:val="00B050"/>
      <w:sz w:val="18"/>
      <w:szCs w:val="18"/>
    </w:rPr>
  </w:style>
  <w:style w:type="character" w:styleId="UnresolvedMention">
    <w:name w:val="Unresolved Mention"/>
    <w:basedOn w:val="DefaultParagraphFont"/>
    <w:uiPriority w:val="99"/>
    <w:semiHidden/>
    <w:unhideWhenUsed/>
    <w:rsid w:val="00E167DA"/>
    <w:rPr>
      <w:color w:val="605E5C"/>
      <w:shd w:val="clear" w:color="auto" w:fill="E1DFDD"/>
    </w:rPr>
  </w:style>
  <w:style w:type="paragraph" w:styleId="ListBullet">
    <w:name w:val="List Bullet"/>
    <w:basedOn w:val="Normal"/>
    <w:rsid w:val="00674DF8"/>
    <w:pPr>
      <w:numPr>
        <w:numId w:val="49"/>
      </w:numPr>
      <w:tabs>
        <w:tab w:val="clear" w:pos="360"/>
      </w:tabs>
      <w:spacing w:after="220" w:line="276" w:lineRule="auto"/>
      <w:contextualSpacing/>
    </w:pPr>
    <w:rPr>
      <w:sz w:val="22"/>
    </w:rPr>
  </w:style>
  <w:style w:type="paragraph" w:customStyle="1" w:styleId="MatrixRFAbodytext">
    <w:name w:val="Matrix RFA body text"/>
    <w:basedOn w:val="BodyText"/>
    <w:qFormat/>
    <w:rsid w:val="006C44AD"/>
    <w:pPr>
      <w:tabs>
        <w:tab w:val="clear" w:pos="720"/>
      </w:tabs>
      <w:autoSpaceDE w:val="0"/>
      <w:autoSpaceDN w:val="0"/>
      <w:adjustRightInd w:val="0"/>
      <w:spacing w:after="120" w:line="288" w:lineRule="auto"/>
    </w:pPr>
    <w:rPr>
      <w:color w:val="000000"/>
    </w:rPr>
  </w:style>
  <w:style w:type="paragraph" w:customStyle="1" w:styleId="MATRIXRFAbullet1">
    <w:name w:val="MATRIX RFA bullet 1"/>
    <w:basedOn w:val="ListBullet"/>
    <w:qFormat/>
    <w:rsid w:val="006C44AD"/>
    <w:pPr>
      <w:tabs>
        <w:tab w:val="num" w:pos="360"/>
      </w:tabs>
      <w:spacing w:after="120" w:line="288" w:lineRule="auto"/>
    </w:pPr>
    <w:rPr>
      <w:rFonts w:ascii="Arial" w:hAnsi="Arial" w:cs="Arial"/>
    </w:rPr>
  </w:style>
  <w:style w:type="paragraph" w:customStyle="1" w:styleId="MATRIXRFAbullet2">
    <w:name w:val="MATRIX RFA bullet 2"/>
    <w:basedOn w:val="MATRIXRFAbullet1"/>
    <w:qFormat/>
    <w:rsid w:val="006C44AD"/>
    <w:pPr>
      <w:numPr>
        <w:numId w:val="50"/>
      </w:numPr>
      <w:tabs>
        <w:tab w:val="clear" w:pos="720"/>
      </w:tabs>
    </w:pPr>
    <w:rPr>
      <w:rFonts w:eastAsia="Calibri"/>
      <w:lang w:val="en-ZW"/>
    </w:rPr>
  </w:style>
  <w:style w:type="paragraph" w:customStyle="1" w:styleId="MATRIXRFAHeading1">
    <w:name w:val="MATRIX RFA Heading 1"/>
    <w:basedOn w:val="PATHheading1"/>
    <w:qFormat/>
    <w:rsid w:val="006C44AD"/>
    <w:pPr>
      <w:keepNext/>
      <w:keepLines/>
      <w:spacing w:after="320" w:line="360" w:lineRule="exact"/>
    </w:pPr>
    <w:rPr>
      <w:rFonts w:ascii="Arial" w:hAnsi="Arial"/>
      <w:spacing w:val="5"/>
      <w:sz w:val="32"/>
    </w:rPr>
  </w:style>
  <w:style w:type="paragraph" w:customStyle="1" w:styleId="MATRIXRFAHeading2">
    <w:name w:val="MATRIX RFA Heading 2"/>
    <w:basedOn w:val="Normal"/>
    <w:qFormat/>
    <w:rsid w:val="006C44AD"/>
    <w:pPr>
      <w:keepNext/>
      <w:keepLines/>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after="120"/>
    </w:pPr>
    <w:rPr>
      <w:rFonts w:ascii="Arial" w:hAnsi="Arial" w:cs="Arial"/>
      <w:b/>
      <w:bCs/>
      <w:spacing w:val="5"/>
      <w:sz w:val="28"/>
      <w:szCs w:val="28"/>
    </w:rPr>
  </w:style>
  <w:style w:type="paragraph" w:customStyle="1" w:styleId="MATRIXRFAHeading3">
    <w:name w:val="MATRIX RFA Heading 3"/>
    <w:basedOn w:val="BodyText"/>
    <w:qFormat/>
    <w:rsid w:val="006C44AD"/>
    <w:pPr>
      <w:tabs>
        <w:tab w:val="clear" w:pos="720"/>
      </w:tabs>
      <w:autoSpaceDE w:val="0"/>
      <w:autoSpaceDN w:val="0"/>
      <w:adjustRightInd w:val="0"/>
      <w:spacing w:before="240" w:after="120" w:line="288" w:lineRule="auto"/>
    </w:pPr>
    <w:rPr>
      <w:b/>
      <w:bCs/>
      <w:color w:val="000000"/>
    </w:rPr>
  </w:style>
  <w:style w:type="paragraph" w:customStyle="1" w:styleId="MATRIXRFAHeading4">
    <w:name w:val="MATRIX RFA Heading 4"/>
    <w:basedOn w:val="BodyText"/>
    <w:qFormat/>
    <w:rsid w:val="006C44AD"/>
    <w:pPr>
      <w:tabs>
        <w:tab w:val="clear" w:pos="720"/>
      </w:tabs>
      <w:autoSpaceDE w:val="0"/>
      <w:autoSpaceDN w:val="0"/>
      <w:adjustRightInd w:val="0"/>
      <w:spacing w:before="240" w:after="120" w:line="288" w:lineRule="auto"/>
    </w:pPr>
    <w:rPr>
      <w:i/>
      <w:iCs/>
      <w:color w:val="000000" w:themeColor="text1"/>
    </w:rPr>
  </w:style>
  <w:style w:type="paragraph" w:customStyle="1" w:styleId="MATRIXRFAnumberedlist">
    <w:name w:val="MATRIX RFA numbered list"/>
    <w:basedOn w:val="MATRIXRFAbullet1"/>
    <w:qFormat/>
    <w:rsid w:val="006C44AD"/>
    <w:pPr>
      <w:numPr>
        <w:numId w:val="53"/>
      </w:numPr>
    </w:pPr>
  </w:style>
  <w:style w:type="paragraph" w:customStyle="1" w:styleId="MATRIXRFAnumberedlist2">
    <w:name w:val="MATRIX RFA numbered list 2"/>
    <w:basedOn w:val="MATRIXRFAnumberedlist"/>
    <w:qFormat/>
    <w:rsid w:val="006C44AD"/>
    <w:pPr>
      <w:numPr>
        <w:ilvl w:val="1"/>
      </w:numPr>
    </w:pPr>
  </w:style>
  <w:style w:type="paragraph" w:customStyle="1" w:styleId="MATRIXRFAnumberedlist3">
    <w:name w:val="MATRIX RFA numbered list 3"/>
    <w:basedOn w:val="MATRIXRFAnumberedlist2"/>
    <w:qFormat/>
    <w:rsid w:val="006C44AD"/>
    <w:pPr>
      <w:numPr>
        <w:ilvl w:val="2"/>
      </w:numPr>
    </w:pPr>
  </w:style>
  <w:style w:type="paragraph" w:customStyle="1" w:styleId="MATRIXRFATabletext">
    <w:name w:val="MATRIX RFA Table text"/>
    <w:basedOn w:val="MatrixRFAbodytext"/>
    <w:qFormat/>
    <w:rsid w:val="006C44AD"/>
    <w:rPr>
      <w:sz w:val="20"/>
      <w:szCs w:val="20"/>
    </w:rPr>
  </w:style>
  <w:style w:type="character" w:styleId="FollowedHyperlink">
    <w:name w:val="FollowedHyperlink"/>
    <w:basedOn w:val="DefaultParagraphFont"/>
    <w:uiPriority w:val="99"/>
    <w:semiHidden/>
    <w:unhideWhenUsed/>
    <w:rsid w:val="00DA1D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5460">
      <w:bodyDiv w:val="1"/>
      <w:marLeft w:val="0"/>
      <w:marRight w:val="0"/>
      <w:marTop w:val="0"/>
      <w:marBottom w:val="0"/>
      <w:divBdr>
        <w:top w:val="none" w:sz="0" w:space="0" w:color="auto"/>
        <w:left w:val="none" w:sz="0" w:space="0" w:color="auto"/>
        <w:bottom w:val="none" w:sz="0" w:space="0" w:color="auto"/>
        <w:right w:val="none" w:sz="0" w:space="0" w:color="auto"/>
      </w:divBdr>
    </w:div>
    <w:div w:id="721055203">
      <w:bodyDiv w:val="1"/>
      <w:marLeft w:val="0"/>
      <w:marRight w:val="0"/>
      <w:marTop w:val="0"/>
      <w:marBottom w:val="0"/>
      <w:divBdr>
        <w:top w:val="none" w:sz="0" w:space="0" w:color="auto"/>
        <w:left w:val="none" w:sz="0" w:space="0" w:color="auto"/>
        <w:bottom w:val="none" w:sz="0" w:space="0" w:color="auto"/>
        <w:right w:val="none" w:sz="0" w:space="0" w:color="auto"/>
      </w:divBdr>
    </w:div>
    <w:div w:id="1246961260">
      <w:bodyDiv w:val="1"/>
      <w:marLeft w:val="0"/>
      <w:marRight w:val="0"/>
      <w:marTop w:val="0"/>
      <w:marBottom w:val="0"/>
      <w:divBdr>
        <w:top w:val="none" w:sz="0" w:space="0" w:color="auto"/>
        <w:left w:val="none" w:sz="0" w:space="0" w:color="auto"/>
        <w:bottom w:val="none" w:sz="0" w:space="0" w:color="auto"/>
        <w:right w:val="none" w:sz="0" w:space="0" w:color="auto"/>
      </w:divBdr>
    </w:div>
    <w:div w:id="1249118500">
      <w:bodyDiv w:val="1"/>
      <w:marLeft w:val="0"/>
      <w:marRight w:val="0"/>
      <w:marTop w:val="0"/>
      <w:marBottom w:val="0"/>
      <w:divBdr>
        <w:top w:val="none" w:sz="0" w:space="0" w:color="auto"/>
        <w:left w:val="none" w:sz="0" w:space="0" w:color="auto"/>
        <w:bottom w:val="none" w:sz="0" w:space="0" w:color="auto"/>
        <w:right w:val="none" w:sz="0" w:space="0" w:color="auto"/>
      </w:divBdr>
    </w:div>
    <w:div w:id="1441878991">
      <w:bodyDiv w:val="1"/>
      <w:marLeft w:val="0"/>
      <w:marRight w:val="0"/>
      <w:marTop w:val="0"/>
      <w:marBottom w:val="0"/>
      <w:divBdr>
        <w:top w:val="none" w:sz="0" w:space="0" w:color="auto"/>
        <w:left w:val="none" w:sz="0" w:space="0" w:color="auto"/>
        <w:bottom w:val="none" w:sz="0" w:space="0" w:color="auto"/>
        <w:right w:val="none" w:sz="0" w:space="0" w:color="auto"/>
      </w:divBdr>
    </w:div>
    <w:div w:id="1458572093">
      <w:bodyDiv w:val="1"/>
      <w:marLeft w:val="0"/>
      <w:marRight w:val="0"/>
      <w:marTop w:val="0"/>
      <w:marBottom w:val="0"/>
      <w:divBdr>
        <w:top w:val="none" w:sz="0" w:space="0" w:color="auto"/>
        <w:left w:val="none" w:sz="0" w:space="0" w:color="auto"/>
        <w:bottom w:val="none" w:sz="0" w:space="0" w:color="auto"/>
        <w:right w:val="none" w:sz="0" w:space="0" w:color="auto"/>
      </w:divBdr>
    </w:div>
    <w:div w:id="1467041105">
      <w:bodyDiv w:val="1"/>
      <w:marLeft w:val="0"/>
      <w:marRight w:val="0"/>
      <w:marTop w:val="0"/>
      <w:marBottom w:val="0"/>
      <w:divBdr>
        <w:top w:val="none" w:sz="0" w:space="0" w:color="auto"/>
        <w:left w:val="none" w:sz="0" w:space="0" w:color="auto"/>
        <w:bottom w:val="none" w:sz="0" w:space="0" w:color="auto"/>
        <w:right w:val="none" w:sz="0" w:space="0" w:color="auto"/>
      </w:divBdr>
      <w:divsChild>
        <w:div w:id="115217968">
          <w:marLeft w:val="0"/>
          <w:marRight w:val="0"/>
          <w:marTop w:val="0"/>
          <w:marBottom w:val="0"/>
          <w:divBdr>
            <w:top w:val="none" w:sz="0" w:space="0" w:color="auto"/>
            <w:left w:val="none" w:sz="0" w:space="0" w:color="auto"/>
            <w:bottom w:val="none" w:sz="0" w:space="0" w:color="auto"/>
            <w:right w:val="none" w:sz="0" w:space="0" w:color="auto"/>
          </w:divBdr>
          <w:divsChild>
            <w:div w:id="356784296">
              <w:marLeft w:val="0"/>
              <w:marRight w:val="0"/>
              <w:marTop w:val="0"/>
              <w:marBottom w:val="0"/>
              <w:divBdr>
                <w:top w:val="none" w:sz="0" w:space="0" w:color="auto"/>
                <w:left w:val="none" w:sz="0" w:space="0" w:color="auto"/>
                <w:bottom w:val="none" w:sz="0" w:space="0" w:color="auto"/>
                <w:right w:val="none" w:sz="0" w:space="0" w:color="auto"/>
              </w:divBdr>
            </w:div>
          </w:divsChild>
        </w:div>
        <w:div w:id="134110698">
          <w:marLeft w:val="0"/>
          <w:marRight w:val="0"/>
          <w:marTop w:val="0"/>
          <w:marBottom w:val="0"/>
          <w:divBdr>
            <w:top w:val="none" w:sz="0" w:space="0" w:color="auto"/>
            <w:left w:val="none" w:sz="0" w:space="0" w:color="auto"/>
            <w:bottom w:val="none" w:sz="0" w:space="0" w:color="auto"/>
            <w:right w:val="none" w:sz="0" w:space="0" w:color="auto"/>
          </w:divBdr>
          <w:divsChild>
            <w:div w:id="994065662">
              <w:marLeft w:val="0"/>
              <w:marRight w:val="0"/>
              <w:marTop w:val="0"/>
              <w:marBottom w:val="0"/>
              <w:divBdr>
                <w:top w:val="none" w:sz="0" w:space="0" w:color="auto"/>
                <w:left w:val="none" w:sz="0" w:space="0" w:color="auto"/>
                <w:bottom w:val="none" w:sz="0" w:space="0" w:color="auto"/>
                <w:right w:val="none" w:sz="0" w:space="0" w:color="auto"/>
              </w:divBdr>
            </w:div>
          </w:divsChild>
        </w:div>
        <w:div w:id="251476188">
          <w:marLeft w:val="0"/>
          <w:marRight w:val="0"/>
          <w:marTop w:val="0"/>
          <w:marBottom w:val="0"/>
          <w:divBdr>
            <w:top w:val="none" w:sz="0" w:space="0" w:color="auto"/>
            <w:left w:val="none" w:sz="0" w:space="0" w:color="auto"/>
            <w:bottom w:val="none" w:sz="0" w:space="0" w:color="auto"/>
            <w:right w:val="none" w:sz="0" w:space="0" w:color="auto"/>
          </w:divBdr>
          <w:divsChild>
            <w:div w:id="344215891">
              <w:marLeft w:val="0"/>
              <w:marRight w:val="0"/>
              <w:marTop w:val="0"/>
              <w:marBottom w:val="0"/>
              <w:divBdr>
                <w:top w:val="none" w:sz="0" w:space="0" w:color="auto"/>
                <w:left w:val="none" w:sz="0" w:space="0" w:color="auto"/>
                <w:bottom w:val="none" w:sz="0" w:space="0" w:color="auto"/>
                <w:right w:val="none" w:sz="0" w:space="0" w:color="auto"/>
              </w:divBdr>
            </w:div>
          </w:divsChild>
        </w:div>
        <w:div w:id="252326637">
          <w:marLeft w:val="0"/>
          <w:marRight w:val="0"/>
          <w:marTop w:val="0"/>
          <w:marBottom w:val="0"/>
          <w:divBdr>
            <w:top w:val="none" w:sz="0" w:space="0" w:color="auto"/>
            <w:left w:val="none" w:sz="0" w:space="0" w:color="auto"/>
            <w:bottom w:val="none" w:sz="0" w:space="0" w:color="auto"/>
            <w:right w:val="none" w:sz="0" w:space="0" w:color="auto"/>
          </w:divBdr>
          <w:divsChild>
            <w:div w:id="956252508">
              <w:marLeft w:val="0"/>
              <w:marRight w:val="0"/>
              <w:marTop w:val="0"/>
              <w:marBottom w:val="0"/>
              <w:divBdr>
                <w:top w:val="none" w:sz="0" w:space="0" w:color="auto"/>
                <w:left w:val="none" w:sz="0" w:space="0" w:color="auto"/>
                <w:bottom w:val="none" w:sz="0" w:space="0" w:color="auto"/>
                <w:right w:val="none" w:sz="0" w:space="0" w:color="auto"/>
              </w:divBdr>
            </w:div>
          </w:divsChild>
        </w:div>
        <w:div w:id="274335007">
          <w:marLeft w:val="0"/>
          <w:marRight w:val="0"/>
          <w:marTop w:val="0"/>
          <w:marBottom w:val="0"/>
          <w:divBdr>
            <w:top w:val="none" w:sz="0" w:space="0" w:color="auto"/>
            <w:left w:val="none" w:sz="0" w:space="0" w:color="auto"/>
            <w:bottom w:val="none" w:sz="0" w:space="0" w:color="auto"/>
            <w:right w:val="none" w:sz="0" w:space="0" w:color="auto"/>
          </w:divBdr>
          <w:divsChild>
            <w:div w:id="1219897450">
              <w:marLeft w:val="0"/>
              <w:marRight w:val="0"/>
              <w:marTop w:val="0"/>
              <w:marBottom w:val="0"/>
              <w:divBdr>
                <w:top w:val="none" w:sz="0" w:space="0" w:color="auto"/>
                <w:left w:val="none" w:sz="0" w:space="0" w:color="auto"/>
                <w:bottom w:val="none" w:sz="0" w:space="0" w:color="auto"/>
                <w:right w:val="none" w:sz="0" w:space="0" w:color="auto"/>
              </w:divBdr>
            </w:div>
          </w:divsChild>
        </w:div>
        <w:div w:id="367603342">
          <w:marLeft w:val="0"/>
          <w:marRight w:val="0"/>
          <w:marTop w:val="0"/>
          <w:marBottom w:val="0"/>
          <w:divBdr>
            <w:top w:val="none" w:sz="0" w:space="0" w:color="auto"/>
            <w:left w:val="none" w:sz="0" w:space="0" w:color="auto"/>
            <w:bottom w:val="none" w:sz="0" w:space="0" w:color="auto"/>
            <w:right w:val="none" w:sz="0" w:space="0" w:color="auto"/>
          </w:divBdr>
          <w:divsChild>
            <w:div w:id="138306644">
              <w:marLeft w:val="0"/>
              <w:marRight w:val="0"/>
              <w:marTop w:val="0"/>
              <w:marBottom w:val="0"/>
              <w:divBdr>
                <w:top w:val="none" w:sz="0" w:space="0" w:color="auto"/>
                <w:left w:val="none" w:sz="0" w:space="0" w:color="auto"/>
                <w:bottom w:val="none" w:sz="0" w:space="0" w:color="auto"/>
                <w:right w:val="none" w:sz="0" w:space="0" w:color="auto"/>
              </w:divBdr>
            </w:div>
          </w:divsChild>
        </w:div>
        <w:div w:id="511069798">
          <w:marLeft w:val="0"/>
          <w:marRight w:val="0"/>
          <w:marTop w:val="0"/>
          <w:marBottom w:val="0"/>
          <w:divBdr>
            <w:top w:val="none" w:sz="0" w:space="0" w:color="auto"/>
            <w:left w:val="none" w:sz="0" w:space="0" w:color="auto"/>
            <w:bottom w:val="none" w:sz="0" w:space="0" w:color="auto"/>
            <w:right w:val="none" w:sz="0" w:space="0" w:color="auto"/>
          </w:divBdr>
          <w:divsChild>
            <w:div w:id="727799034">
              <w:marLeft w:val="0"/>
              <w:marRight w:val="0"/>
              <w:marTop w:val="0"/>
              <w:marBottom w:val="0"/>
              <w:divBdr>
                <w:top w:val="none" w:sz="0" w:space="0" w:color="auto"/>
                <w:left w:val="none" w:sz="0" w:space="0" w:color="auto"/>
                <w:bottom w:val="none" w:sz="0" w:space="0" w:color="auto"/>
                <w:right w:val="none" w:sz="0" w:space="0" w:color="auto"/>
              </w:divBdr>
            </w:div>
          </w:divsChild>
        </w:div>
        <w:div w:id="511604734">
          <w:marLeft w:val="0"/>
          <w:marRight w:val="0"/>
          <w:marTop w:val="0"/>
          <w:marBottom w:val="0"/>
          <w:divBdr>
            <w:top w:val="none" w:sz="0" w:space="0" w:color="auto"/>
            <w:left w:val="none" w:sz="0" w:space="0" w:color="auto"/>
            <w:bottom w:val="none" w:sz="0" w:space="0" w:color="auto"/>
            <w:right w:val="none" w:sz="0" w:space="0" w:color="auto"/>
          </w:divBdr>
          <w:divsChild>
            <w:div w:id="428085186">
              <w:marLeft w:val="0"/>
              <w:marRight w:val="0"/>
              <w:marTop w:val="0"/>
              <w:marBottom w:val="0"/>
              <w:divBdr>
                <w:top w:val="none" w:sz="0" w:space="0" w:color="auto"/>
                <w:left w:val="none" w:sz="0" w:space="0" w:color="auto"/>
                <w:bottom w:val="none" w:sz="0" w:space="0" w:color="auto"/>
                <w:right w:val="none" w:sz="0" w:space="0" w:color="auto"/>
              </w:divBdr>
            </w:div>
          </w:divsChild>
        </w:div>
        <w:div w:id="597637983">
          <w:marLeft w:val="0"/>
          <w:marRight w:val="0"/>
          <w:marTop w:val="0"/>
          <w:marBottom w:val="0"/>
          <w:divBdr>
            <w:top w:val="none" w:sz="0" w:space="0" w:color="auto"/>
            <w:left w:val="none" w:sz="0" w:space="0" w:color="auto"/>
            <w:bottom w:val="none" w:sz="0" w:space="0" w:color="auto"/>
            <w:right w:val="none" w:sz="0" w:space="0" w:color="auto"/>
          </w:divBdr>
          <w:divsChild>
            <w:div w:id="235939447">
              <w:marLeft w:val="0"/>
              <w:marRight w:val="0"/>
              <w:marTop w:val="0"/>
              <w:marBottom w:val="0"/>
              <w:divBdr>
                <w:top w:val="none" w:sz="0" w:space="0" w:color="auto"/>
                <w:left w:val="none" w:sz="0" w:space="0" w:color="auto"/>
                <w:bottom w:val="none" w:sz="0" w:space="0" w:color="auto"/>
                <w:right w:val="none" w:sz="0" w:space="0" w:color="auto"/>
              </w:divBdr>
            </w:div>
          </w:divsChild>
        </w:div>
        <w:div w:id="635065393">
          <w:marLeft w:val="0"/>
          <w:marRight w:val="0"/>
          <w:marTop w:val="0"/>
          <w:marBottom w:val="0"/>
          <w:divBdr>
            <w:top w:val="none" w:sz="0" w:space="0" w:color="auto"/>
            <w:left w:val="none" w:sz="0" w:space="0" w:color="auto"/>
            <w:bottom w:val="none" w:sz="0" w:space="0" w:color="auto"/>
            <w:right w:val="none" w:sz="0" w:space="0" w:color="auto"/>
          </w:divBdr>
          <w:divsChild>
            <w:div w:id="2029990026">
              <w:marLeft w:val="0"/>
              <w:marRight w:val="0"/>
              <w:marTop w:val="0"/>
              <w:marBottom w:val="0"/>
              <w:divBdr>
                <w:top w:val="none" w:sz="0" w:space="0" w:color="auto"/>
                <w:left w:val="none" w:sz="0" w:space="0" w:color="auto"/>
                <w:bottom w:val="none" w:sz="0" w:space="0" w:color="auto"/>
                <w:right w:val="none" w:sz="0" w:space="0" w:color="auto"/>
              </w:divBdr>
            </w:div>
          </w:divsChild>
        </w:div>
        <w:div w:id="721291339">
          <w:marLeft w:val="0"/>
          <w:marRight w:val="0"/>
          <w:marTop w:val="0"/>
          <w:marBottom w:val="0"/>
          <w:divBdr>
            <w:top w:val="none" w:sz="0" w:space="0" w:color="auto"/>
            <w:left w:val="none" w:sz="0" w:space="0" w:color="auto"/>
            <w:bottom w:val="none" w:sz="0" w:space="0" w:color="auto"/>
            <w:right w:val="none" w:sz="0" w:space="0" w:color="auto"/>
          </w:divBdr>
          <w:divsChild>
            <w:div w:id="1217621574">
              <w:marLeft w:val="0"/>
              <w:marRight w:val="0"/>
              <w:marTop w:val="0"/>
              <w:marBottom w:val="0"/>
              <w:divBdr>
                <w:top w:val="none" w:sz="0" w:space="0" w:color="auto"/>
                <w:left w:val="none" w:sz="0" w:space="0" w:color="auto"/>
                <w:bottom w:val="none" w:sz="0" w:space="0" w:color="auto"/>
                <w:right w:val="none" w:sz="0" w:space="0" w:color="auto"/>
              </w:divBdr>
            </w:div>
          </w:divsChild>
        </w:div>
        <w:div w:id="732200135">
          <w:marLeft w:val="0"/>
          <w:marRight w:val="0"/>
          <w:marTop w:val="0"/>
          <w:marBottom w:val="0"/>
          <w:divBdr>
            <w:top w:val="none" w:sz="0" w:space="0" w:color="auto"/>
            <w:left w:val="none" w:sz="0" w:space="0" w:color="auto"/>
            <w:bottom w:val="none" w:sz="0" w:space="0" w:color="auto"/>
            <w:right w:val="none" w:sz="0" w:space="0" w:color="auto"/>
          </w:divBdr>
          <w:divsChild>
            <w:div w:id="2073775961">
              <w:marLeft w:val="0"/>
              <w:marRight w:val="0"/>
              <w:marTop w:val="0"/>
              <w:marBottom w:val="0"/>
              <w:divBdr>
                <w:top w:val="none" w:sz="0" w:space="0" w:color="auto"/>
                <w:left w:val="none" w:sz="0" w:space="0" w:color="auto"/>
                <w:bottom w:val="none" w:sz="0" w:space="0" w:color="auto"/>
                <w:right w:val="none" w:sz="0" w:space="0" w:color="auto"/>
              </w:divBdr>
            </w:div>
          </w:divsChild>
        </w:div>
        <w:div w:id="786044097">
          <w:marLeft w:val="0"/>
          <w:marRight w:val="0"/>
          <w:marTop w:val="0"/>
          <w:marBottom w:val="0"/>
          <w:divBdr>
            <w:top w:val="none" w:sz="0" w:space="0" w:color="auto"/>
            <w:left w:val="none" w:sz="0" w:space="0" w:color="auto"/>
            <w:bottom w:val="none" w:sz="0" w:space="0" w:color="auto"/>
            <w:right w:val="none" w:sz="0" w:space="0" w:color="auto"/>
          </w:divBdr>
          <w:divsChild>
            <w:div w:id="2137527472">
              <w:marLeft w:val="0"/>
              <w:marRight w:val="0"/>
              <w:marTop w:val="0"/>
              <w:marBottom w:val="0"/>
              <w:divBdr>
                <w:top w:val="none" w:sz="0" w:space="0" w:color="auto"/>
                <w:left w:val="none" w:sz="0" w:space="0" w:color="auto"/>
                <w:bottom w:val="none" w:sz="0" w:space="0" w:color="auto"/>
                <w:right w:val="none" w:sz="0" w:space="0" w:color="auto"/>
              </w:divBdr>
            </w:div>
          </w:divsChild>
        </w:div>
        <w:div w:id="802623733">
          <w:marLeft w:val="0"/>
          <w:marRight w:val="0"/>
          <w:marTop w:val="0"/>
          <w:marBottom w:val="0"/>
          <w:divBdr>
            <w:top w:val="none" w:sz="0" w:space="0" w:color="auto"/>
            <w:left w:val="none" w:sz="0" w:space="0" w:color="auto"/>
            <w:bottom w:val="none" w:sz="0" w:space="0" w:color="auto"/>
            <w:right w:val="none" w:sz="0" w:space="0" w:color="auto"/>
          </w:divBdr>
          <w:divsChild>
            <w:div w:id="1041899937">
              <w:marLeft w:val="0"/>
              <w:marRight w:val="0"/>
              <w:marTop w:val="0"/>
              <w:marBottom w:val="0"/>
              <w:divBdr>
                <w:top w:val="none" w:sz="0" w:space="0" w:color="auto"/>
                <w:left w:val="none" w:sz="0" w:space="0" w:color="auto"/>
                <w:bottom w:val="none" w:sz="0" w:space="0" w:color="auto"/>
                <w:right w:val="none" w:sz="0" w:space="0" w:color="auto"/>
              </w:divBdr>
            </w:div>
          </w:divsChild>
        </w:div>
        <w:div w:id="894586644">
          <w:marLeft w:val="0"/>
          <w:marRight w:val="0"/>
          <w:marTop w:val="0"/>
          <w:marBottom w:val="0"/>
          <w:divBdr>
            <w:top w:val="none" w:sz="0" w:space="0" w:color="auto"/>
            <w:left w:val="none" w:sz="0" w:space="0" w:color="auto"/>
            <w:bottom w:val="none" w:sz="0" w:space="0" w:color="auto"/>
            <w:right w:val="none" w:sz="0" w:space="0" w:color="auto"/>
          </w:divBdr>
          <w:divsChild>
            <w:div w:id="1158770263">
              <w:marLeft w:val="0"/>
              <w:marRight w:val="0"/>
              <w:marTop w:val="0"/>
              <w:marBottom w:val="0"/>
              <w:divBdr>
                <w:top w:val="none" w:sz="0" w:space="0" w:color="auto"/>
                <w:left w:val="none" w:sz="0" w:space="0" w:color="auto"/>
                <w:bottom w:val="none" w:sz="0" w:space="0" w:color="auto"/>
                <w:right w:val="none" w:sz="0" w:space="0" w:color="auto"/>
              </w:divBdr>
            </w:div>
          </w:divsChild>
        </w:div>
        <w:div w:id="929502977">
          <w:marLeft w:val="0"/>
          <w:marRight w:val="0"/>
          <w:marTop w:val="0"/>
          <w:marBottom w:val="0"/>
          <w:divBdr>
            <w:top w:val="none" w:sz="0" w:space="0" w:color="auto"/>
            <w:left w:val="none" w:sz="0" w:space="0" w:color="auto"/>
            <w:bottom w:val="none" w:sz="0" w:space="0" w:color="auto"/>
            <w:right w:val="none" w:sz="0" w:space="0" w:color="auto"/>
          </w:divBdr>
          <w:divsChild>
            <w:div w:id="1351106229">
              <w:marLeft w:val="0"/>
              <w:marRight w:val="0"/>
              <w:marTop w:val="0"/>
              <w:marBottom w:val="0"/>
              <w:divBdr>
                <w:top w:val="none" w:sz="0" w:space="0" w:color="auto"/>
                <w:left w:val="none" w:sz="0" w:space="0" w:color="auto"/>
                <w:bottom w:val="none" w:sz="0" w:space="0" w:color="auto"/>
                <w:right w:val="none" w:sz="0" w:space="0" w:color="auto"/>
              </w:divBdr>
            </w:div>
          </w:divsChild>
        </w:div>
        <w:div w:id="937181506">
          <w:marLeft w:val="0"/>
          <w:marRight w:val="0"/>
          <w:marTop w:val="0"/>
          <w:marBottom w:val="0"/>
          <w:divBdr>
            <w:top w:val="none" w:sz="0" w:space="0" w:color="auto"/>
            <w:left w:val="none" w:sz="0" w:space="0" w:color="auto"/>
            <w:bottom w:val="none" w:sz="0" w:space="0" w:color="auto"/>
            <w:right w:val="none" w:sz="0" w:space="0" w:color="auto"/>
          </w:divBdr>
          <w:divsChild>
            <w:div w:id="813567712">
              <w:marLeft w:val="0"/>
              <w:marRight w:val="0"/>
              <w:marTop w:val="0"/>
              <w:marBottom w:val="0"/>
              <w:divBdr>
                <w:top w:val="none" w:sz="0" w:space="0" w:color="auto"/>
                <w:left w:val="none" w:sz="0" w:space="0" w:color="auto"/>
                <w:bottom w:val="none" w:sz="0" w:space="0" w:color="auto"/>
                <w:right w:val="none" w:sz="0" w:space="0" w:color="auto"/>
              </w:divBdr>
            </w:div>
          </w:divsChild>
        </w:div>
        <w:div w:id="944003430">
          <w:marLeft w:val="0"/>
          <w:marRight w:val="0"/>
          <w:marTop w:val="0"/>
          <w:marBottom w:val="0"/>
          <w:divBdr>
            <w:top w:val="none" w:sz="0" w:space="0" w:color="auto"/>
            <w:left w:val="none" w:sz="0" w:space="0" w:color="auto"/>
            <w:bottom w:val="none" w:sz="0" w:space="0" w:color="auto"/>
            <w:right w:val="none" w:sz="0" w:space="0" w:color="auto"/>
          </w:divBdr>
          <w:divsChild>
            <w:div w:id="1223056325">
              <w:marLeft w:val="0"/>
              <w:marRight w:val="0"/>
              <w:marTop w:val="0"/>
              <w:marBottom w:val="0"/>
              <w:divBdr>
                <w:top w:val="none" w:sz="0" w:space="0" w:color="auto"/>
                <w:left w:val="none" w:sz="0" w:space="0" w:color="auto"/>
                <w:bottom w:val="none" w:sz="0" w:space="0" w:color="auto"/>
                <w:right w:val="none" w:sz="0" w:space="0" w:color="auto"/>
              </w:divBdr>
            </w:div>
          </w:divsChild>
        </w:div>
        <w:div w:id="975451890">
          <w:marLeft w:val="0"/>
          <w:marRight w:val="0"/>
          <w:marTop w:val="0"/>
          <w:marBottom w:val="0"/>
          <w:divBdr>
            <w:top w:val="none" w:sz="0" w:space="0" w:color="auto"/>
            <w:left w:val="none" w:sz="0" w:space="0" w:color="auto"/>
            <w:bottom w:val="none" w:sz="0" w:space="0" w:color="auto"/>
            <w:right w:val="none" w:sz="0" w:space="0" w:color="auto"/>
          </w:divBdr>
          <w:divsChild>
            <w:div w:id="413548907">
              <w:marLeft w:val="0"/>
              <w:marRight w:val="0"/>
              <w:marTop w:val="0"/>
              <w:marBottom w:val="0"/>
              <w:divBdr>
                <w:top w:val="none" w:sz="0" w:space="0" w:color="auto"/>
                <w:left w:val="none" w:sz="0" w:space="0" w:color="auto"/>
                <w:bottom w:val="none" w:sz="0" w:space="0" w:color="auto"/>
                <w:right w:val="none" w:sz="0" w:space="0" w:color="auto"/>
              </w:divBdr>
            </w:div>
          </w:divsChild>
        </w:div>
        <w:div w:id="1082221967">
          <w:marLeft w:val="0"/>
          <w:marRight w:val="0"/>
          <w:marTop w:val="0"/>
          <w:marBottom w:val="0"/>
          <w:divBdr>
            <w:top w:val="none" w:sz="0" w:space="0" w:color="auto"/>
            <w:left w:val="none" w:sz="0" w:space="0" w:color="auto"/>
            <w:bottom w:val="none" w:sz="0" w:space="0" w:color="auto"/>
            <w:right w:val="none" w:sz="0" w:space="0" w:color="auto"/>
          </w:divBdr>
          <w:divsChild>
            <w:div w:id="1840388913">
              <w:marLeft w:val="0"/>
              <w:marRight w:val="0"/>
              <w:marTop w:val="0"/>
              <w:marBottom w:val="0"/>
              <w:divBdr>
                <w:top w:val="none" w:sz="0" w:space="0" w:color="auto"/>
                <w:left w:val="none" w:sz="0" w:space="0" w:color="auto"/>
                <w:bottom w:val="none" w:sz="0" w:space="0" w:color="auto"/>
                <w:right w:val="none" w:sz="0" w:space="0" w:color="auto"/>
              </w:divBdr>
            </w:div>
          </w:divsChild>
        </w:div>
        <w:div w:id="1141389740">
          <w:marLeft w:val="0"/>
          <w:marRight w:val="0"/>
          <w:marTop w:val="0"/>
          <w:marBottom w:val="0"/>
          <w:divBdr>
            <w:top w:val="none" w:sz="0" w:space="0" w:color="auto"/>
            <w:left w:val="none" w:sz="0" w:space="0" w:color="auto"/>
            <w:bottom w:val="none" w:sz="0" w:space="0" w:color="auto"/>
            <w:right w:val="none" w:sz="0" w:space="0" w:color="auto"/>
          </w:divBdr>
          <w:divsChild>
            <w:div w:id="543833060">
              <w:marLeft w:val="0"/>
              <w:marRight w:val="0"/>
              <w:marTop w:val="0"/>
              <w:marBottom w:val="0"/>
              <w:divBdr>
                <w:top w:val="none" w:sz="0" w:space="0" w:color="auto"/>
                <w:left w:val="none" w:sz="0" w:space="0" w:color="auto"/>
                <w:bottom w:val="none" w:sz="0" w:space="0" w:color="auto"/>
                <w:right w:val="none" w:sz="0" w:space="0" w:color="auto"/>
              </w:divBdr>
            </w:div>
          </w:divsChild>
        </w:div>
        <w:div w:id="1224214585">
          <w:marLeft w:val="0"/>
          <w:marRight w:val="0"/>
          <w:marTop w:val="0"/>
          <w:marBottom w:val="0"/>
          <w:divBdr>
            <w:top w:val="none" w:sz="0" w:space="0" w:color="auto"/>
            <w:left w:val="none" w:sz="0" w:space="0" w:color="auto"/>
            <w:bottom w:val="none" w:sz="0" w:space="0" w:color="auto"/>
            <w:right w:val="none" w:sz="0" w:space="0" w:color="auto"/>
          </w:divBdr>
          <w:divsChild>
            <w:div w:id="831870530">
              <w:marLeft w:val="0"/>
              <w:marRight w:val="0"/>
              <w:marTop w:val="0"/>
              <w:marBottom w:val="0"/>
              <w:divBdr>
                <w:top w:val="none" w:sz="0" w:space="0" w:color="auto"/>
                <w:left w:val="none" w:sz="0" w:space="0" w:color="auto"/>
                <w:bottom w:val="none" w:sz="0" w:space="0" w:color="auto"/>
                <w:right w:val="none" w:sz="0" w:space="0" w:color="auto"/>
              </w:divBdr>
            </w:div>
          </w:divsChild>
        </w:div>
        <w:div w:id="1234311018">
          <w:marLeft w:val="0"/>
          <w:marRight w:val="0"/>
          <w:marTop w:val="0"/>
          <w:marBottom w:val="0"/>
          <w:divBdr>
            <w:top w:val="none" w:sz="0" w:space="0" w:color="auto"/>
            <w:left w:val="none" w:sz="0" w:space="0" w:color="auto"/>
            <w:bottom w:val="none" w:sz="0" w:space="0" w:color="auto"/>
            <w:right w:val="none" w:sz="0" w:space="0" w:color="auto"/>
          </w:divBdr>
          <w:divsChild>
            <w:div w:id="907962824">
              <w:marLeft w:val="0"/>
              <w:marRight w:val="0"/>
              <w:marTop w:val="0"/>
              <w:marBottom w:val="0"/>
              <w:divBdr>
                <w:top w:val="none" w:sz="0" w:space="0" w:color="auto"/>
                <w:left w:val="none" w:sz="0" w:space="0" w:color="auto"/>
                <w:bottom w:val="none" w:sz="0" w:space="0" w:color="auto"/>
                <w:right w:val="none" w:sz="0" w:space="0" w:color="auto"/>
              </w:divBdr>
            </w:div>
          </w:divsChild>
        </w:div>
        <w:div w:id="1304041262">
          <w:marLeft w:val="0"/>
          <w:marRight w:val="0"/>
          <w:marTop w:val="0"/>
          <w:marBottom w:val="0"/>
          <w:divBdr>
            <w:top w:val="none" w:sz="0" w:space="0" w:color="auto"/>
            <w:left w:val="none" w:sz="0" w:space="0" w:color="auto"/>
            <w:bottom w:val="none" w:sz="0" w:space="0" w:color="auto"/>
            <w:right w:val="none" w:sz="0" w:space="0" w:color="auto"/>
          </w:divBdr>
          <w:divsChild>
            <w:div w:id="106236350">
              <w:marLeft w:val="0"/>
              <w:marRight w:val="0"/>
              <w:marTop w:val="0"/>
              <w:marBottom w:val="0"/>
              <w:divBdr>
                <w:top w:val="none" w:sz="0" w:space="0" w:color="auto"/>
                <w:left w:val="none" w:sz="0" w:space="0" w:color="auto"/>
                <w:bottom w:val="none" w:sz="0" w:space="0" w:color="auto"/>
                <w:right w:val="none" w:sz="0" w:space="0" w:color="auto"/>
              </w:divBdr>
            </w:div>
          </w:divsChild>
        </w:div>
        <w:div w:id="1306618640">
          <w:marLeft w:val="0"/>
          <w:marRight w:val="0"/>
          <w:marTop w:val="0"/>
          <w:marBottom w:val="0"/>
          <w:divBdr>
            <w:top w:val="none" w:sz="0" w:space="0" w:color="auto"/>
            <w:left w:val="none" w:sz="0" w:space="0" w:color="auto"/>
            <w:bottom w:val="none" w:sz="0" w:space="0" w:color="auto"/>
            <w:right w:val="none" w:sz="0" w:space="0" w:color="auto"/>
          </w:divBdr>
          <w:divsChild>
            <w:div w:id="1934782711">
              <w:marLeft w:val="0"/>
              <w:marRight w:val="0"/>
              <w:marTop w:val="0"/>
              <w:marBottom w:val="0"/>
              <w:divBdr>
                <w:top w:val="none" w:sz="0" w:space="0" w:color="auto"/>
                <w:left w:val="none" w:sz="0" w:space="0" w:color="auto"/>
                <w:bottom w:val="none" w:sz="0" w:space="0" w:color="auto"/>
                <w:right w:val="none" w:sz="0" w:space="0" w:color="auto"/>
              </w:divBdr>
            </w:div>
          </w:divsChild>
        </w:div>
        <w:div w:id="1310598993">
          <w:marLeft w:val="0"/>
          <w:marRight w:val="0"/>
          <w:marTop w:val="0"/>
          <w:marBottom w:val="0"/>
          <w:divBdr>
            <w:top w:val="none" w:sz="0" w:space="0" w:color="auto"/>
            <w:left w:val="none" w:sz="0" w:space="0" w:color="auto"/>
            <w:bottom w:val="none" w:sz="0" w:space="0" w:color="auto"/>
            <w:right w:val="none" w:sz="0" w:space="0" w:color="auto"/>
          </w:divBdr>
          <w:divsChild>
            <w:div w:id="1443913393">
              <w:marLeft w:val="0"/>
              <w:marRight w:val="0"/>
              <w:marTop w:val="0"/>
              <w:marBottom w:val="0"/>
              <w:divBdr>
                <w:top w:val="none" w:sz="0" w:space="0" w:color="auto"/>
                <w:left w:val="none" w:sz="0" w:space="0" w:color="auto"/>
                <w:bottom w:val="none" w:sz="0" w:space="0" w:color="auto"/>
                <w:right w:val="none" w:sz="0" w:space="0" w:color="auto"/>
              </w:divBdr>
            </w:div>
          </w:divsChild>
        </w:div>
        <w:div w:id="1350835285">
          <w:marLeft w:val="0"/>
          <w:marRight w:val="0"/>
          <w:marTop w:val="0"/>
          <w:marBottom w:val="0"/>
          <w:divBdr>
            <w:top w:val="none" w:sz="0" w:space="0" w:color="auto"/>
            <w:left w:val="none" w:sz="0" w:space="0" w:color="auto"/>
            <w:bottom w:val="none" w:sz="0" w:space="0" w:color="auto"/>
            <w:right w:val="none" w:sz="0" w:space="0" w:color="auto"/>
          </w:divBdr>
          <w:divsChild>
            <w:div w:id="1872766203">
              <w:marLeft w:val="0"/>
              <w:marRight w:val="0"/>
              <w:marTop w:val="0"/>
              <w:marBottom w:val="0"/>
              <w:divBdr>
                <w:top w:val="none" w:sz="0" w:space="0" w:color="auto"/>
                <w:left w:val="none" w:sz="0" w:space="0" w:color="auto"/>
                <w:bottom w:val="none" w:sz="0" w:space="0" w:color="auto"/>
                <w:right w:val="none" w:sz="0" w:space="0" w:color="auto"/>
              </w:divBdr>
            </w:div>
          </w:divsChild>
        </w:div>
        <w:div w:id="1355769240">
          <w:marLeft w:val="0"/>
          <w:marRight w:val="0"/>
          <w:marTop w:val="0"/>
          <w:marBottom w:val="0"/>
          <w:divBdr>
            <w:top w:val="none" w:sz="0" w:space="0" w:color="auto"/>
            <w:left w:val="none" w:sz="0" w:space="0" w:color="auto"/>
            <w:bottom w:val="none" w:sz="0" w:space="0" w:color="auto"/>
            <w:right w:val="none" w:sz="0" w:space="0" w:color="auto"/>
          </w:divBdr>
          <w:divsChild>
            <w:div w:id="359011618">
              <w:marLeft w:val="0"/>
              <w:marRight w:val="0"/>
              <w:marTop w:val="0"/>
              <w:marBottom w:val="0"/>
              <w:divBdr>
                <w:top w:val="none" w:sz="0" w:space="0" w:color="auto"/>
                <w:left w:val="none" w:sz="0" w:space="0" w:color="auto"/>
                <w:bottom w:val="none" w:sz="0" w:space="0" w:color="auto"/>
                <w:right w:val="none" w:sz="0" w:space="0" w:color="auto"/>
              </w:divBdr>
            </w:div>
          </w:divsChild>
        </w:div>
        <w:div w:id="1411004814">
          <w:marLeft w:val="0"/>
          <w:marRight w:val="0"/>
          <w:marTop w:val="0"/>
          <w:marBottom w:val="0"/>
          <w:divBdr>
            <w:top w:val="none" w:sz="0" w:space="0" w:color="auto"/>
            <w:left w:val="none" w:sz="0" w:space="0" w:color="auto"/>
            <w:bottom w:val="none" w:sz="0" w:space="0" w:color="auto"/>
            <w:right w:val="none" w:sz="0" w:space="0" w:color="auto"/>
          </w:divBdr>
          <w:divsChild>
            <w:div w:id="269509174">
              <w:marLeft w:val="0"/>
              <w:marRight w:val="0"/>
              <w:marTop w:val="0"/>
              <w:marBottom w:val="0"/>
              <w:divBdr>
                <w:top w:val="none" w:sz="0" w:space="0" w:color="auto"/>
                <w:left w:val="none" w:sz="0" w:space="0" w:color="auto"/>
                <w:bottom w:val="none" w:sz="0" w:space="0" w:color="auto"/>
                <w:right w:val="none" w:sz="0" w:space="0" w:color="auto"/>
              </w:divBdr>
            </w:div>
          </w:divsChild>
        </w:div>
        <w:div w:id="1426264337">
          <w:marLeft w:val="0"/>
          <w:marRight w:val="0"/>
          <w:marTop w:val="0"/>
          <w:marBottom w:val="0"/>
          <w:divBdr>
            <w:top w:val="none" w:sz="0" w:space="0" w:color="auto"/>
            <w:left w:val="none" w:sz="0" w:space="0" w:color="auto"/>
            <w:bottom w:val="none" w:sz="0" w:space="0" w:color="auto"/>
            <w:right w:val="none" w:sz="0" w:space="0" w:color="auto"/>
          </w:divBdr>
          <w:divsChild>
            <w:div w:id="2118597485">
              <w:marLeft w:val="0"/>
              <w:marRight w:val="0"/>
              <w:marTop w:val="0"/>
              <w:marBottom w:val="0"/>
              <w:divBdr>
                <w:top w:val="none" w:sz="0" w:space="0" w:color="auto"/>
                <w:left w:val="none" w:sz="0" w:space="0" w:color="auto"/>
                <w:bottom w:val="none" w:sz="0" w:space="0" w:color="auto"/>
                <w:right w:val="none" w:sz="0" w:space="0" w:color="auto"/>
              </w:divBdr>
            </w:div>
          </w:divsChild>
        </w:div>
        <w:div w:id="1448113171">
          <w:marLeft w:val="0"/>
          <w:marRight w:val="0"/>
          <w:marTop w:val="0"/>
          <w:marBottom w:val="0"/>
          <w:divBdr>
            <w:top w:val="none" w:sz="0" w:space="0" w:color="auto"/>
            <w:left w:val="none" w:sz="0" w:space="0" w:color="auto"/>
            <w:bottom w:val="none" w:sz="0" w:space="0" w:color="auto"/>
            <w:right w:val="none" w:sz="0" w:space="0" w:color="auto"/>
          </w:divBdr>
          <w:divsChild>
            <w:div w:id="873927750">
              <w:marLeft w:val="0"/>
              <w:marRight w:val="0"/>
              <w:marTop w:val="0"/>
              <w:marBottom w:val="0"/>
              <w:divBdr>
                <w:top w:val="none" w:sz="0" w:space="0" w:color="auto"/>
                <w:left w:val="none" w:sz="0" w:space="0" w:color="auto"/>
                <w:bottom w:val="none" w:sz="0" w:space="0" w:color="auto"/>
                <w:right w:val="none" w:sz="0" w:space="0" w:color="auto"/>
              </w:divBdr>
            </w:div>
          </w:divsChild>
        </w:div>
        <w:div w:id="1457794166">
          <w:marLeft w:val="0"/>
          <w:marRight w:val="0"/>
          <w:marTop w:val="0"/>
          <w:marBottom w:val="0"/>
          <w:divBdr>
            <w:top w:val="none" w:sz="0" w:space="0" w:color="auto"/>
            <w:left w:val="none" w:sz="0" w:space="0" w:color="auto"/>
            <w:bottom w:val="none" w:sz="0" w:space="0" w:color="auto"/>
            <w:right w:val="none" w:sz="0" w:space="0" w:color="auto"/>
          </w:divBdr>
          <w:divsChild>
            <w:div w:id="1969822490">
              <w:marLeft w:val="0"/>
              <w:marRight w:val="0"/>
              <w:marTop w:val="0"/>
              <w:marBottom w:val="0"/>
              <w:divBdr>
                <w:top w:val="none" w:sz="0" w:space="0" w:color="auto"/>
                <w:left w:val="none" w:sz="0" w:space="0" w:color="auto"/>
                <w:bottom w:val="none" w:sz="0" w:space="0" w:color="auto"/>
                <w:right w:val="none" w:sz="0" w:space="0" w:color="auto"/>
              </w:divBdr>
            </w:div>
          </w:divsChild>
        </w:div>
        <w:div w:id="1489591671">
          <w:marLeft w:val="0"/>
          <w:marRight w:val="0"/>
          <w:marTop w:val="0"/>
          <w:marBottom w:val="0"/>
          <w:divBdr>
            <w:top w:val="none" w:sz="0" w:space="0" w:color="auto"/>
            <w:left w:val="none" w:sz="0" w:space="0" w:color="auto"/>
            <w:bottom w:val="none" w:sz="0" w:space="0" w:color="auto"/>
            <w:right w:val="none" w:sz="0" w:space="0" w:color="auto"/>
          </w:divBdr>
          <w:divsChild>
            <w:div w:id="1323385529">
              <w:marLeft w:val="0"/>
              <w:marRight w:val="0"/>
              <w:marTop w:val="0"/>
              <w:marBottom w:val="0"/>
              <w:divBdr>
                <w:top w:val="none" w:sz="0" w:space="0" w:color="auto"/>
                <w:left w:val="none" w:sz="0" w:space="0" w:color="auto"/>
                <w:bottom w:val="none" w:sz="0" w:space="0" w:color="auto"/>
                <w:right w:val="none" w:sz="0" w:space="0" w:color="auto"/>
              </w:divBdr>
            </w:div>
          </w:divsChild>
        </w:div>
        <w:div w:id="1507556586">
          <w:marLeft w:val="0"/>
          <w:marRight w:val="0"/>
          <w:marTop w:val="0"/>
          <w:marBottom w:val="0"/>
          <w:divBdr>
            <w:top w:val="none" w:sz="0" w:space="0" w:color="auto"/>
            <w:left w:val="none" w:sz="0" w:space="0" w:color="auto"/>
            <w:bottom w:val="none" w:sz="0" w:space="0" w:color="auto"/>
            <w:right w:val="none" w:sz="0" w:space="0" w:color="auto"/>
          </w:divBdr>
          <w:divsChild>
            <w:div w:id="1394888231">
              <w:marLeft w:val="0"/>
              <w:marRight w:val="0"/>
              <w:marTop w:val="0"/>
              <w:marBottom w:val="0"/>
              <w:divBdr>
                <w:top w:val="none" w:sz="0" w:space="0" w:color="auto"/>
                <w:left w:val="none" w:sz="0" w:space="0" w:color="auto"/>
                <w:bottom w:val="none" w:sz="0" w:space="0" w:color="auto"/>
                <w:right w:val="none" w:sz="0" w:space="0" w:color="auto"/>
              </w:divBdr>
            </w:div>
          </w:divsChild>
        </w:div>
        <w:div w:id="1507793369">
          <w:marLeft w:val="0"/>
          <w:marRight w:val="0"/>
          <w:marTop w:val="0"/>
          <w:marBottom w:val="0"/>
          <w:divBdr>
            <w:top w:val="none" w:sz="0" w:space="0" w:color="auto"/>
            <w:left w:val="none" w:sz="0" w:space="0" w:color="auto"/>
            <w:bottom w:val="none" w:sz="0" w:space="0" w:color="auto"/>
            <w:right w:val="none" w:sz="0" w:space="0" w:color="auto"/>
          </w:divBdr>
          <w:divsChild>
            <w:div w:id="1370304938">
              <w:marLeft w:val="0"/>
              <w:marRight w:val="0"/>
              <w:marTop w:val="0"/>
              <w:marBottom w:val="0"/>
              <w:divBdr>
                <w:top w:val="none" w:sz="0" w:space="0" w:color="auto"/>
                <w:left w:val="none" w:sz="0" w:space="0" w:color="auto"/>
                <w:bottom w:val="none" w:sz="0" w:space="0" w:color="auto"/>
                <w:right w:val="none" w:sz="0" w:space="0" w:color="auto"/>
              </w:divBdr>
            </w:div>
          </w:divsChild>
        </w:div>
        <w:div w:id="1626931562">
          <w:marLeft w:val="0"/>
          <w:marRight w:val="0"/>
          <w:marTop w:val="0"/>
          <w:marBottom w:val="0"/>
          <w:divBdr>
            <w:top w:val="none" w:sz="0" w:space="0" w:color="auto"/>
            <w:left w:val="none" w:sz="0" w:space="0" w:color="auto"/>
            <w:bottom w:val="none" w:sz="0" w:space="0" w:color="auto"/>
            <w:right w:val="none" w:sz="0" w:space="0" w:color="auto"/>
          </w:divBdr>
          <w:divsChild>
            <w:div w:id="505442274">
              <w:marLeft w:val="0"/>
              <w:marRight w:val="0"/>
              <w:marTop w:val="0"/>
              <w:marBottom w:val="0"/>
              <w:divBdr>
                <w:top w:val="none" w:sz="0" w:space="0" w:color="auto"/>
                <w:left w:val="none" w:sz="0" w:space="0" w:color="auto"/>
                <w:bottom w:val="none" w:sz="0" w:space="0" w:color="auto"/>
                <w:right w:val="none" w:sz="0" w:space="0" w:color="auto"/>
              </w:divBdr>
            </w:div>
          </w:divsChild>
        </w:div>
        <w:div w:id="1636911780">
          <w:marLeft w:val="0"/>
          <w:marRight w:val="0"/>
          <w:marTop w:val="0"/>
          <w:marBottom w:val="0"/>
          <w:divBdr>
            <w:top w:val="none" w:sz="0" w:space="0" w:color="auto"/>
            <w:left w:val="none" w:sz="0" w:space="0" w:color="auto"/>
            <w:bottom w:val="none" w:sz="0" w:space="0" w:color="auto"/>
            <w:right w:val="none" w:sz="0" w:space="0" w:color="auto"/>
          </w:divBdr>
          <w:divsChild>
            <w:div w:id="799498626">
              <w:marLeft w:val="0"/>
              <w:marRight w:val="0"/>
              <w:marTop w:val="0"/>
              <w:marBottom w:val="0"/>
              <w:divBdr>
                <w:top w:val="none" w:sz="0" w:space="0" w:color="auto"/>
                <w:left w:val="none" w:sz="0" w:space="0" w:color="auto"/>
                <w:bottom w:val="none" w:sz="0" w:space="0" w:color="auto"/>
                <w:right w:val="none" w:sz="0" w:space="0" w:color="auto"/>
              </w:divBdr>
            </w:div>
          </w:divsChild>
        </w:div>
        <w:div w:id="1738627840">
          <w:marLeft w:val="0"/>
          <w:marRight w:val="0"/>
          <w:marTop w:val="0"/>
          <w:marBottom w:val="0"/>
          <w:divBdr>
            <w:top w:val="none" w:sz="0" w:space="0" w:color="auto"/>
            <w:left w:val="none" w:sz="0" w:space="0" w:color="auto"/>
            <w:bottom w:val="none" w:sz="0" w:space="0" w:color="auto"/>
            <w:right w:val="none" w:sz="0" w:space="0" w:color="auto"/>
          </w:divBdr>
          <w:divsChild>
            <w:div w:id="790588590">
              <w:marLeft w:val="0"/>
              <w:marRight w:val="0"/>
              <w:marTop w:val="0"/>
              <w:marBottom w:val="0"/>
              <w:divBdr>
                <w:top w:val="none" w:sz="0" w:space="0" w:color="auto"/>
                <w:left w:val="none" w:sz="0" w:space="0" w:color="auto"/>
                <w:bottom w:val="none" w:sz="0" w:space="0" w:color="auto"/>
                <w:right w:val="none" w:sz="0" w:space="0" w:color="auto"/>
              </w:divBdr>
            </w:div>
          </w:divsChild>
        </w:div>
        <w:div w:id="1739787766">
          <w:marLeft w:val="0"/>
          <w:marRight w:val="0"/>
          <w:marTop w:val="0"/>
          <w:marBottom w:val="0"/>
          <w:divBdr>
            <w:top w:val="none" w:sz="0" w:space="0" w:color="auto"/>
            <w:left w:val="none" w:sz="0" w:space="0" w:color="auto"/>
            <w:bottom w:val="none" w:sz="0" w:space="0" w:color="auto"/>
            <w:right w:val="none" w:sz="0" w:space="0" w:color="auto"/>
          </w:divBdr>
          <w:divsChild>
            <w:div w:id="63991878">
              <w:marLeft w:val="0"/>
              <w:marRight w:val="0"/>
              <w:marTop w:val="0"/>
              <w:marBottom w:val="0"/>
              <w:divBdr>
                <w:top w:val="none" w:sz="0" w:space="0" w:color="auto"/>
                <w:left w:val="none" w:sz="0" w:space="0" w:color="auto"/>
                <w:bottom w:val="none" w:sz="0" w:space="0" w:color="auto"/>
                <w:right w:val="none" w:sz="0" w:space="0" w:color="auto"/>
              </w:divBdr>
            </w:div>
          </w:divsChild>
        </w:div>
        <w:div w:id="1774201018">
          <w:marLeft w:val="0"/>
          <w:marRight w:val="0"/>
          <w:marTop w:val="0"/>
          <w:marBottom w:val="0"/>
          <w:divBdr>
            <w:top w:val="none" w:sz="0" w:space="0" w:color="auto"/>
            <w:left w:val="none" w:sz="0" w:space="0" w:color="auto"/>
            <w:bottom w:val="none" w:sz="0" w:space="0" w:color="auto"/>
            <w:right w:val="none" w:sz="0" w:space="0" w:color="auto"/>
          </w:divBdr>
          <w:divsChild>
            <w:div w:id="2127504916">
              <w:marLeft w:val="0"/>
              <w:marRight w:val="0"/>
              <w:marTop w:val="0"/>
              <w:marBottom w:val="0"/>
              <w:divBdr>
                <w:top w:val="none" w:sz="0" w:space="0" w:color="auto"/>
                <w:left w:val="none" w:sz="0" w:space="0" w:color="auto"/>
                <w:bottom w:val="none" w:sz="0" w:space="0" w:color="auto"/>
                <w:right w:val="none" w:sz="0" w:space="0" w:color="auto"/>
              </w:divBdr>
            </w:div>
          </w:divsChild>
        </w:div>
        <w:div w:id="1816146848">
          <w:marLeft w:val="0"/>
          <w:marRight w:val="0"/>
          <w:marTop w:val="0"/>
          <w:marBottom w:val="0"/>
          <w:divBdr>
            <w:top w:val="none" w:sz="0" w:space="0" w:color="auto"/>
            <w:left w:val="none" w:sz="0" w:space="0" w:color="auto"/>
            <w:bottom w:val="none" w:sz="0" w:space="0" w:color="auto"/>
            <w:right w:val="none" w:sz="0" w:space="0" w:color="auto"/>
          </w:divBdr>
          <w:divsChild>
            <w:div w:id="1575166494">
              <w:marLeft w:val="0"/>
              <w:marRight w:val="0"/>
              <w:marTop w:val="0"/>
              <w:marBottom w:val="0"/>
              <w:divBdr>
                <w:top w:val="none" w:sz="0" w:space="0" w:color="auto"/>
                <w:left w:val="none" w:sz="0" w:space="0" w:color="auto"/>
                <w:bottom w:val="none" w:sz="0" w:space="0" w:color="auto"/>
                <w:right w:val="none" w:sz="0" w:space="0" w:color="auto"/>
              </w:divBdr>
            </w:div>
          </w:divsChild>
        </w:div>
        <w:div w:id="1838182849">
          <w:marLeft w:val="0"/>
          <w:marRight w:val="0"/>
          <w:marTop w:val="0"/>
          <w:marBottom w:val="0"/>
          <w:divBdr>
            <w:top w:val="none" w:sz="0" w:space="0" w:color="auto"/>
            <w:left w:val="none" w:sz="0" w:space="0" w:color="auto"/>
            <w:bottom w:val="none" w:sz="0" w:space="0" w:color="auto"/>
            <w:right w:val="none" w:sz="0" w:space="0" w:color="auto"/>
          </w:divBdr>
          <w:divsChild>
            <w:div w:id="1345743122">
              <w:marLeft w:val="0"/>
              <w:marRight w:val="0"/>
              <w:marTop w:val="0"/>
              <w:marBottom w:val="0"/>
              <w:divBdr>
                <w:top w:val="none" w:sz="0" w:space="0" w:color="auto"/>
                <w:left w:val="none" w:sz="0" w:space="0" w:color="auto"/>
                <w:bottom w:val="none" w:sz="0" w:space="0" w:color="auto"/>
                <w:right w:val="none" w:sz="0" w:space="0" w:color="auto"/>
              </w:divBdr>
            </w:div>
          </w:divsChild>
        </w:div>
        <w:div w:id="1878422188">
          <w:marLeft w:val="0"/>
          <w:marRight w:val="0"/>
          <w:marTop w:val="0"/>
          <w:marBottom w:val="0"/>
          <w:divBdr>
            <w:top w:val="none" w:sz="0" w:space="0" w:color="auto"/>
            <w:left w:val="none" w:sz="0" w:space="0" w:color="auto"/>
            <w:bottom w:val="none" w:sz="0" w:space="0" w:color="auto"/>
            <w:right w:val="none" w:sz="0" w:space="0" w:color="auto"/>
          </w:divBdr>
          <w:divsChild>
            <w:div w:id="1402751174">
              <w:marLeft w:val="0"/>
              <w:marRight w:val="0"/>
              <w:marTop w:val="0"/>
              <w:marBottom w:val="0"/>
              <w:divBdr>
                <w:top w:val="none" w:sz="0" w:space="0" w:color="auto"/>
                <w:left w:val="none" w:sz="0" w:space="0" w:color="auto"/>
                <w:bottom w:val="none" w:sz="0" w:space="0" w:color="auto"/>
                <w:right w:val="none" w:sz="0" w:space="0" w:color="auto"/>
              </w:divBdr>
            </w:div>
          </w:divsChild>
        </w:div>
        <w:div w:id="1885019255">
          <w:marLeft w:val="0"/>
          <w:marRight w:val="0"/>
          <w:marTop w:val="0"/>
          <w:marBottom w:val="0"/>
          <w:divBdr>
            <w:top w:val="none" w:sz="0" w:space="0" w:color="auto"/>
            <w:left w:val="none" w:sz="0" w:space="0" w:color="auto"/>
            <w:bottom w:val="none" w:sz="0" w:space="0" w:color="auto"/>
            <w:right w:val="none" w:sz="0" w:space="0" w:color="auto"/>
          </w:divBdr>
          <w:divsChild>
            <w:div w:id="1021662710">
              <w:marLeft w:val="0"/>
              <w:marRight w:val="0"/>
              <w:marTop w:val="0"/>
              <w:marBottom w:val="0"/>
              <w:divBdr>
                <w:top w:val="none" w:sz="0" w:space="0" w:color="auto"/>
                <w:left w:val="none" w:sz="0" w:space="0" w:color="auto"/>
                <w:bottom w:val="none" w:sz="0" w:space="0" w:color="auto"/>
                <w:right w:val="none" w:sz="0" w:space="0" w:color="auto"/>
              </w:divBdr>
            </w:div>
          </w:divsChild>
        </w:div>
        <w:div w:id="1933511354">
          <w:marLeft w:val="0"/>
          <w:marRight w:val="0"/>
          <w:marTop w:val="0"/>
          <w:marBottom w:val="0"/>
          <w:divBdr>
            <w:top w:val="none" w:sz="0" w:space="0" w:color="auto"/>
            <w:left w:val="none" w:sz="0" w:space="0" w:color="auto"/>
            <w:bottom w:val="none" w:sz="0" w:space="0" w:color="auto"/>
            <w:right w:val="none" w:sz="0" w:space="0" w:color="auto"/>
          </w:divBdr>
          <w:divsChild>
            <w:div w:id="1351834997">
              <w:marLeft w:val="0"/>
              <w:marRight w:val="0"/>
              <w:marTop w:val="0"/>
              <w:marBottom w:val="0"/>
              <w:divBdr>
                <w:top w:val="none" w:sz="0" w:space="0" w:color="auto"/>
                <w:left w:val="none" w:sz="0" w:space="0" w:color="auto"/>
                <w:bottom w:val="none" w:sz="0" w:space="0" w:color="auto"/>
                <w:right w:val="none" w:sz="0" w:space="0" w:color="auto"/>
              </w:divBdr>
            </w:div>
          </w:divsChild>
        </w:div>
        <w:div w:id="1956135694">
          <w:marLeft w:val="0"/>
          <w:marRight w:val="0"/>
          <w:marTop w:val="0"/>
          <w:marBottom w:val="0"/>
          <w:divBdr>
            <w:top w:val="none" w:sz="0" w:space="0" w:color="auto"/>
            <w:left w:val="none" w:sz="0" w:space="0" w:color="auto"/>
            <w:bottom w:val="none" w:sz="0" w:space="0" w:color="auto"/>
            <w:right w:val="none" w:sz="0" w:space="0" w:color="auto"/>
          </w:divBdr>
          <w:divsChild>
            <w:div w:id="1027368797">
              <w:marLeft w:val="0"/>
              <w:marRight w:val="0"/>
              <w:marTop w:val="0"/>
              <w:marBottom w:val="0"/>
              <w:divBdr>
                <w:top w:val="none" w:sz="0" w:space="0" w:color="auto"/>
                <w:left w:val="none" w:sz="0" w:space="0" w:color="auto"/>
                <w:bottom w:val="none" w:sz="0" w:space="0" w:color="auto"/>
                <w:right w:val="none" w:sz="0" w:space="0" w:color="auto"/>
              </w:divBdr>
            </w:div>
          </w:divsChild>
        </w:div>
        <w:div w:id="2056001229">
          <w:marLeft w:val="0"/>
          <w:marRight w:val="0"/>
          <w:marTop w:val="0"/>
          <w:marBottom w:val="0"/>
          <w:divBdr>
            <w:top w:val="none" w:sz="0" w:space="0" w:color="auto"/>
            <w:left w:val="none" w:sz="0" w:space="0" w:color="auto"/>
            <w:bottom w:val="none" w:sz="0" w:space="0" w:color="auto"/>
            <w:right w:val="none" w:sz="0" w:space="0" w:color="auto"/>
          </w:divBdr>
          <w:divsChild>
            <w:div w:id="1075006703">
              <w:marLeft w:val="0"/>
              <w:marRight w:val="0"/>
              <w:marTop w:val="0"/>
              <w:marBottom w:val="0"/>
              <w:divBdr>
                <w:top w:val="none" w:sz="0" w:space="0" w:color="auto"/>
                <w:left w:val="none" w:sz="0" w:space="0" w:color="auto"/>
                <w:bottom w:val="none" w:sz="0" w:space="0" w:color="auto"/>
                <w:right w:val="none" w:sz="0" w:space="0" w:color="auto"/>
              </w:divBdr>
            </w:div>
          </w:divsChild>
        </w:div>
        <w:div w:id="2057125599">
          <w:marLeft w:val="0"/>
          <w:marRight w:val="0"/>
          <w:marTop w:val="0"/>
          <w:marBottom w:val="0"/>
          <w:divBdr>
            <w:top w:val="none" w:sz="0" w:space="0" w:color="auto"/>
            <w:left w:val="none" w:sz="0" w:space="0" w:color="auto"/>
            <w:bottom w:val="none" w:sz="0" w:space="0" w:color="auto"/>
            <w:right w:val="none" w:sz="0" w:space="0" w:color="auto"/>
          </w:divBdr>
          <w:divsChild>
            <w:div w:id="136534733">
              <w:marLeft w:val="0"/>
              <w:marRight w:val="0"/>
              <w:marTop w:val="0"/>
              <w:marBottom w:val="0"/>
              <w:divBdr>
                <w:top w:val="none" w:sz="0" w:space="0" w:color="auto"/>
                <w:left w:val="none" w:sz="0" w:space="0" w:color="auto"/>
                <w:bottom w:val="none" w:sz="0" w:space="0" w:color="auto"/>
                <w:right w:val="none" w:sz="0" w:space="0" w:color="auto"/>
              </w:divBdr>
            </w:div>
          </w:divsChild>
        </w:div>
        <w:div w:id="2075005768">
          <w:marLeft w:val="0"/>
          <w:marRight w:val="0"/>
          <w:marTop w:val="0"/>
          <w:marBottom w:val="0"/>
          <w:divBdr>
            <w:top w:val="none" w:sz="0" w:space="0" w:color="auto"/>
            <w:left w:val="none" w:sz="0" w:space="0" w:color="auto"/>
            <w:bottom w:val="none" w:sz="0" w:space="0" w:color="auto"/>
            <w:right w:val="none" w:sz="0" w:space="0" w:color="auto"/>
          </w:divBdr>
          <w:divsChild>
            <w:div w:id="487329729">
              <w:marLeft w:val="0"/>
              <w:marRight w:val="0"/>
              <w:marTop w:val="0"/>
              <w:marBottom w:val="0"/>
              <w:divBdr>
                <w:top w:val="none" w:sz="0" w:space="0" w:color="auto"/>
                <w:left w:val="none" w:sz="0" w:space="0" w:color="auto"/>
                <w:bottom w:val="none" w:sz="0" w:space="0" w:color="auto"/>
                <w:right w:val="none" w:sz="0" w:space="0" w:color="auto"/>
              </w:divBdr>
            </w:div>
          </w:divsChild>
        </w:div>
        <w:div w:id="2085368962">
          <w:marLeft w:val="0"/>
          <w:marRight w:val="0"/>
          <w:marTop w:val="0"/>
          <w:marBottom w:val="0"/>
          <w:divBdr>
            <w:top w:val="none" w:sz="0" w:space="0" w:color="auto"/>
            <w:left w:val="none" w:sz="0" w:space="0" w:color="auto"/>
            <w:bottom w:val="none" w:sz="0" w:space="0" w:color="auto"/>
            <w:right w:val="none" w:sz="0" w:space="0" w:color="auto"/>
          </w:divBdr>
          <w:divsChild>
            <w:div w:id="95173436">
              <w:marLeft w:val="0"/>
              <w:marRight w:val="0"/>
              <w:marTop w:val="0"/>
              <w:marBottom w:val="0"/>
              <w:divBdr>
                <w:top w:val="none" w:sz="0" w:space="0" w:color="auto"/>
                <w:left w:val="none" w:sz="0" w:space="0" w:color="auto"/>
                <w:bottom w:val="none" w:sz="0" w:space="0" w:color="auto"/>
                <w:right w:val="none" w:sz="0" w:space="0" w:color="auto"/>
              </w:divBdr>
            </w:div>
          </w:divsChild>
        </w:div>
        <w:div w:id="2115588601">
          <w:marLeft w:val="0"/>
          <w:marRight w:val="0"/>
          <w:marTop w:val="0"/>
          <w:marBottom w:val="0"/>
          <w:divBdr>
            <w:top w:val="none" w:sz="0" w:space="0" w:color="auto"/>
            <w:left w:val="none" w:sz="0" w:space="0" w:color="auto"/>
            <w:bottom w:val="none" w:sz="0" w:space="0" w:color="auto"/>
            <w:right w:val="none" w:sz="0" w:space="0" w:color="auto"/>
          </w:divBdr>
          <w:divsChild>
            <w:div w:id="85880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at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trix4preventio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5250C-8A37-44FD-8F46-0B8E45372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Little</dc:creator>
  <cp:keywords/>
  <dc:description/>
  <cp:lastModifiedBy>Jessica Mistilis</cp:lastModifiedBy>
  <cp:revision>4</cp:revision>
  <dcterms:created xsi:type="dcterms:W3CDTF">2024-01-19T19:45:00Z</dcterms:created>
  <dcterms:modified xsi:type="dcterms:W3CDTF">2024-01-22T15:22:00Z</dcterms:modified>
</cp:coreProperties>
</file>